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162B" w:rsidRDefault="00202DEF" w:rsidP="004A162B">
      <w:pPr>
        <w:jc w:val="center"/>
        <w:rPr>
          <w:b/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 xml:space="preserve">Прайс </w:t>
      </w:r>
      <w:r w:rsidR="004A162B" w:rsidRPr="00F04FEA">
        <w:rPr>
          <w:b/>
          <w:sz w:val="36"/>
          <w:szCs w:val="36"/>
          <w:u w:val="single"/>
        </w:rPr>
        <w:t>лист</w:t>
      </w:r>
      <w:r w:rsidR="004A162B" w:rsidRPr="0027412F">
        <w:rPr>
          <w:sz w:val="32"/>
          <w:szCs w:val="32"/>
          <w:u w:val="single"/>
        </w:rPr>
        <w:t xml:space="preserve"> </w:t>
      </w:r>
      <w:r>
        <w:rPr>
          <w:b/>
          <w:sz w:val="36"/>
          <w:szCs w:val="36"/>
          <w:u w:val="single"/>
        </w:rPr>
        <w:t>конструктор</w:t>
      </w:r>
      <w:r w:rsidRPr="00737204">
        <w:rPr>
          <w:b/>
          <w:sz w:val="36"/>
          <w:szCs w:val="36"/>
          <w:u w:val="single"/>
        </w:rPr>
        <w:t xml:space="preserve"> </w:t>
      </w:r>
      <w:r w:rsidR="004A162B" w:rsidRPr="00737204">
        <w:rPr>
          <w:b/>
          <w:sz w:val="36"/>
          <w:szCs w:val="36"/>
          <w:u w:val="single"/>
        </w:rPr>
        <w:t>(оптовый)</w:t>
      </w:r>
      <w:r>
        <w:rPr>
          <w:b/>
          <w:sz w:val="36"/>
          <w:szCs w:val="36"/>
          <w:u w:val="single"/>
        </w:rPr>
        <w:t xml:space="preserve"> </w:t>
      </w:r>
    </w:p>
    <w:p w:rsidR="00387EB7" w:rsidRDefault="00387EB7" w:rsidP="004A162B">
      <w:pPr>
        <w:jc w:val="center"/>
        <w:rPr>
          <w:sz w:val="32"/>
          <w:szCs w:val="32"/>
          <w:u w:val="single"/>
        </w:rPr>
      </w:pPr>
    </w:p>
    <w:p w:rsidR="004A162B" w:rsidRDefault="00206D67" w:rsidP="004A162B">
      <w:pPr>
        <w:jc w:val="center"/>
        <w:rPr>
          <w:sz w:val="32"/>
          <w:szCs w:val="32"/>
          <w:u w:val="single"/>
        </w:rPr>
      </w:pPr>
      <w:r>
        <w:rPr>
          <w:sz w:val="32"/>
          <w:szCs w:val="32"/>
          <w:u w:val="single"/>
        </w:rPr>
        <w:t>на изделие</w:t>
      </w:r>
      <w:r w:rsidR="004A162B" w:rsidRPr="00387EB7">
        <w:rPr>
          <w:sz w:val="32"/>
          <w:szCs w:val="32"/>
          <w:u w:val="single"/>
        </w:rPr>
        <w:t xml:space="preserve">  ООО «Новые мебельные технологии»</w:t>
      </w:r>
    </w:p>
    <w:p w:rsidR="00387EB7" w:rsidRPr="00387EB7" w:rsidRDefault="00387EB7" w:rsidP="004A162B">
      <w:pPr>
        <w:jc w:val="center"/>
        <w:rPr>
          <w:sz w:val="32"/>
          <w:szCs w:val="32"/>
          <w:u w:val="single"/>
        </w:rPr>
      </w:pPr>
    </w:p>
    <w:p w:rsidR="004A162B" w:rsidRPr="00FC3EF9" w:rsidRDefault="004A162B" w:rsidP="004A162B">
      <w:pPr>
        <w:jc w:val="right"/>
      </w:pPr>
      <w:r w:rsidRPr="00FC3EF9">
        <w:t xml:space="preserve">662971,  г. Железногорск Красноярского края, </w:t>
      </w:r>
    </w:p>
    <w:p w:rsidR="004A162B" w:rsidRPr="00FC3EF9" w:rsidRDefault="004A162B" w:rsidP="004A162B">
      <w:pPr>
        <w:jc w:val="right"/>
      </w:pPr>
      <w:r w:rsidRPr="00FC3EF9">
        <w:t>ул. Южная 39 «б», пом.5.</w:t>
      </w:r>
    </w:p>
    <w:p w:rsidR="004A162B" w:rsidRPr="00FC3EF9" w:rsidRDefault="004A162B" w:rsidP="004A162B">
      <w:pPr>
        <w:jc w:val="right"/>
      </w:pPr>
      <w:r w:rsidRPr="00FC3EF9">
        <w:t>Тел.: (3912)41-94</w:t>
      </w:r>
      <w:r w:rsidR="008E2AFF">
        <w:t xml:space="preserve">-59 </w:t>
      </w:r>
    </w:p>
    <w:p w:rsidR="004A162B" w:rsidRPr="00FC3EF9" w:rsidRDefault="004A162B" w:rsidP="006D45E7">
      <w:pPr>
        <w:jc w:val="right"/>
      </w:pPr>
      <w:r w:rsidRPr="00FC3EF9">
        <w:t xml:space="preserve">электронная почта: </w:t>
      </w:r>
      <w:hyperlink r:id="rId6" w:history="1">
        <w:r w:rsidRPr="00FC3EF9">
          <w:rPr>
            <w:rStyle w:val="a3"/>
          </w:rPr>
          <w:t>12_</w:t>
        </w:r>
        <w:r w:rsidRPr="00FC3EF9">
          <w:rPr>
            <w:rStyle w:val="a3"/>
            <w:lang w:val="en-US"/>
          </w:rPr>
          <w:t>stl</w:t>
        </w:r>
        <w:r w:rsidRPr="00FC3EF9">
          <w:rPr>
            <w:rStyle w:val="a3"/>
          </w:rPr>
          <w:t>@</w:t>
        </w:r>
        <w:r w:rsidRPr="00FC3EF9">
          <w:rPr>
            <w:rStyle w:val="a3"/>
            <w:lang w:val="en-US"/>
          </w:rPr>
          <w:t>mail</w:t>
        </w:r>
        <w:r w:rsidRPr="00FC3EF9">
          <w:rPr>
            <w:rStyle w:val="a3"/>
          </w:rPr>
          <w:t>.</w:t>
        </w:r>
        <w:r w:rsidRPr="00FC3EF9">
          <w:rPr>
            <w:rStyle w:val="a3"/>
            <w:lang w:val="en-US"/>
          </w:rPr>
          <w:t>ru</w:t>
        </w:r>
      </w:hyperlink>
    </w:p>
    <w:p w:rsidR="005D6FB3" w:rsidRPr="00FC3EF9" w:rsidRDefault="006D45E7" w:rsidP="006D45E7">
      <w:pPr>
        <w:jc w:val="right"/>
      </w:pPr>
      <w:r w:rsidRPr="00FC3EF9">
        <w:t xml:space="preserve">Адрес сайта:  </w:t>
      </w:r>
      <w:hyperlink r:id="rId7" w:history="1">
        <w:r w:rsidRPr="00FC3EF9">
          <w:rPr>
            <w:rStyle w:val="a3"/>
          </w:rPr>
          <w:t>https://profmebel24.ru/</w:t>
        </w:r>
      </w:hyperlink>
    </w:p>
    <w:p w:rsidR="004A162B" w:rsidRPr="00E1366D" w:rsidRDefault="00F814DB" w:rsidP="00E1366D">
      <w:pPr>
        <w:jc w:val="right"/>
        <w:rPr>
          <w:sz w:val="36"/>
          <w:szCs w:val="36"/>
        </w:rPr>
      </w:pPr>
      <w:r>
        <w:rPr>
          <w:b/>
          <w:color w:val="FF0000"/>
          <w:u w:val="single"/>
        </w:rPr>
        <w:t>Цены действуют с 10.12</w:t>
      </w:r>
      <w:r w:rsidR="005E0D4F">
        <w:rPr>
          <w:b/>
          <w:color w:val="FF0000"/>
          <w:u w:val="single"/>
        </w:rPr>
        <w:t>.2020</w:t>
      </w:r>
      <w:r w:rsidR="005D6FB3" w:rsidRPr="00FC3EF9">
        <w:rPr>
          <w:b/>
          <w:color w:val="FF0000"/>
          <w:u w:val="single"/>
        </w:rPr>
        <w:t>г</w:t>
      </w:r>
      <w:r w:rsidR="006D45E7">
        <w:rPr>
          <w:sz w:val="32"/>
          <w:szCs w:val="32"/>
        </w:rPr>
        <w:t xml:space="preserve"> </w:t>
      </w:r>
      <w:r w:rsidR="006D45E7">
        <w:rPr>
          <w:sz w:val="36"/>
          <w:szCs w:val="36"/>
        </w:rPr>
        <w:t xml:space="preserve"> </w:t>
      </w:r>
    </w:p>
    <w:p w:rsidR="004A162B" w:rsidRDefault="005E0D4F" w:rsidP="004A162B">
      <w:pPr>
        <w:jc w:val="center"/>
        <w:rPr>
          <w:b/>
          <w:sz w:val="36"/>
          <w:szCs w:val="36"/>
          <w:u w:val="single"/>
        </w:rPr>
      </w:pPr>
      <w:r>
        <w:rPr>
          <w:b/>
          <w:sz w:val="36"/>
          <w:szCs w:val="36"/>
          <w:u w:val="single"/>
        </w:rPr>
        <w:t xml:space="preserve">Диваны офисные </w:t>
      </w:r>
    </w:p>
    <w:p w:rsidR="004A162B" w:rsidRDefault="004A162B" w:rsidP="004A162B">
      <w:pPr>
        <w:rPr>
          <w:sz w:val="20"/>
          <w:szCs w:val="20"/>
        </w:rPr>
      </w:pPr>
    </w:p>
    <w:p w:rsidR="004A162B" w:rsidRDefault="001A2505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Офисные диваны изготавливаются на трёх модификациях каркасов. Каркас дивана «Вега», «Сенатор» и разборный каркас  «Сириус». Все они имеют разный функционал и разную ширину</w:t>
      </w:r>
      <w:r w:rsidR="00BE133E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но одинаковую длину в зависимости от количества посадочных мест.</w:t>
      </w:r>
      <w:r w:rsidR="006A483A">
        <w:rPr>
          <w:rFonts w:ascii="Arial" w:hAnsi="Arial" w:cs="Arial"/>
          <w:sz w:val="20"/>
          <w:szCs w:val="20"/>
        </w:rPr>
        <w:t xml:space="preserve"> Все </w:t>
      </w:r>
      <w:r>
        <w:rPr>
          <w:rFonts w:ascii="Arial" w:hAnsi="Arial" w:cs="Arial"/>
          <w:sz w:val="20"/>
          <w:szCs w:val="20"/>
        </w:rPr>
        <w:t xml:space="preserve"> </w:t>
      </w:r>
      <w:r w:rsidR="006A483A">
        <w:rPr>
          <w:rFonts w:ascii="Arial" w:hAnsi="Arial" w:cs="Arial"/>
          <w:sz w:val="20"/>
          <w:szCs w:val="20"/>
        </w:rPr>
        <w:t>м</w:t>
      </w:r>
      <w:r>
        <w:rPr>
          <w:rFonts w:ascii="Arial" w:hAnsi="Arial" w:cs="Arial"/>
          <w:sz w:val="20"/>
          <w:szCs w:val="20"/>
        </w:rPr>
        <w:t xml:space="preserve">ягкие элементы подходят ко всем трём </w:t>
      </w:r>
      <w:r w:rsidR="00BE133E">
        <w:rPr>
          <w:rFonts w:ascii="Arial" w:hAnsi="Arial" w:cs="Arial"/>
          <w:sz w:val="20"/>
          <w:szCs w:val="20"/>
        </w:rPr>
        <w:t>видам каркасов</w:t>
      </w:r>
      <w:r w:rsidR="006A483A">
        <w:rPr>
          <w:rFonts w:ascii="Arial" w:hAnsi="Arial" w:cs="Arial"/>
          <w:sz w:val="20"/>
          <w:szCs w:val="20"/>
        </w:rPr>
        <w:t xml:space="preserve"> и отличаются друг от друга только внешним видом. Но имею одинаковые размеры в зависимости от количества посадочных мест. </w:t>
      </w:r>
    </w:p>
    <w:p w:rsidR="00D55296" w:rsidRDefault="00D55296" w:rsidP="004A162B">
      <w:pPr>
        <w:rPr>
          <w:rFonts w:ascii="Arial" w:hAnsi="Arial" w:cs="Arial"/>
          <w:sz w:val="20"/>
          <w:szCs w:val="20"/>
        </w:rPr>
      </w:pPr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Мягкие элементы диванов в стандартном исполнении выполнены на основе ДСП </w:t>
      </w:r>
      <w:smartTag w:uri="urn:schemas-microsoft-com:office:smarttags" w:element="metricconverter">
        <w:smartTagPr>
          <w:attr w:name="ProductID" w:val="16 мм"/>
        </w:smartTagPr>
        <w:r>
          <w:rPr>
            <w:rFonts w:ascii="Arial" w:hAnsi="Arial" w:cs="Arial"/>
            <w:sz w:val="20"/>
            <w:szCs w:val="20"/>
          </w:rPr>
          <w:t>16 мм</w:t>
        </w:r>
      </w:smartTag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и крепятся посредством винта М6 * </w:t>
      </w:r>
      <w:smartTag w:uri="urn:schemas-microsoft-com:office:smarttags" w:element="metricconverter">
        <w:smartTagPr>
          <w:attr w:name="ProductID" w:val="40 мм"/>
        </w:smartTagPr>
        <w:r>
          <w:rPr>
            <w:rFonts w:ascii="Arial" w:hAnsi="Arial" w:cs="Arial"/>
            <w:sz w:val="20"/>
            <w:szCs w:val="20"/>
          </w:rPr>
          <w:t>40 мм</w:t>
        </w:r>
      </w:smartTag>
      <w:r>
        <w:rPr>
          <w:rFonts w:ascii="Arial" w:hAnsi="Arial" w:cs="Arial"/>
          <w:sz w:val="20"/>
          <w:szCs w:val="20"/>
        </w:rPr>
        <w:t xml:space="preserve"> и </w:t>
      </w:r>
      <w:proofErr w:type="spellStart"/>
      <w:r>
        <w:rPr>
          <w:rFonts w:ascii="Arial" w:hAnsi="Arial" w:cs="Arial"/>
          <w:sz w:val="20"/>
          <w:szCs w:val="20"/>
        </w:rPr>
        <w:t>усовой</w:t>
      </w:r>
      <w:proofErr w:type="spellEnd"/>
      <w:r>
        <w:rPr>
          <w:rFonts w:ascii="Arial" w:hAnsi="Arial" w:cs="Arial"/>
          <w:sz w:val="20"/>
          <w:szCs w:val="20"/>
        </w:rPr>
        <w:t xml:space="preserve"> гайки, вбитой в основание мягкого элемента.</w:t>
      </w:r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Диваны поставляются в разобранном виде для удобства транс</w:t>
      </w:r>
      <w:r w:rsidR="00D55296">
        <w:rPr>
          <w:rFonts w:ascii="Arial" w:hAnsi="Arial" w:cs="Arial"/>
          <w:sz w:val="20"/>
          <w:szCs w:val="20"/>
        </w:rPr>
        <w:t>портировки.</w:t>
      </w:r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Каркас возможно окрасить в любую цветовую гамму по желанию заказчика, в т.ч. под хром.</w:t>
      </w:r>
    </w:p>
    <w:p w:rsidR="003D72FE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Цвет винил кожи- практически все основные цвета и некоторые их оттенки.</w:t>
      </w:r>
    </w:p>
    <w:p w:rsidR="00D55296" w:rsidRPr="00D55296" w:rsidRDefault="00D55296" w:rsidP="004A162B">
      <w:pPr>
        <w:rPr>
          <w:rFonts w:ascii="Arial" w:hAnsi="Arial" w:cs="Arial"/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Покрытие </w:t>
      </w:r>
      <w:proofErr w:type="spellStart"/>
      <w:r>
        <w:rPr>
          <w:rFonts w:ascii="Arial" w:hAnsi="Arial" w:cs="Arial"/>
          <w:sz w:val="20"/>
          <w:szCs w:val="20"/>
        </w:rPr>
        <w:t>металлокаркаса</w:t>
      </w:r>
      <w:proofErr w:type="spellEnd"/>
      <w:r>
        <w:rPr>
          <w:rFonts w:ascii="Arial" w:hAnsi="Arial" w:cs="Arial"/>
          <w:sz w:val="20"/>
          <w:szCs w:val="20"/>
        </w:rPr>
        <w:t xml:space="preserve"> (порошковая покраска) изготовлено на оборудовании, произведенном в </w:t>
      </w:r>
      <w:r>
        <w:rPr>
          <w:rFonts w:ascii="Arial" w:hAnsi="Arial" w:cs="Arial"/>
          <w:b/>
          <w:bCs/>
          <w:i/>
          <w:iCs/>
        </w:rPr>
        <w:t>Швейцарии фирмой «GEMA</w:t>
      </w:r>
      <w:r>
        <w:rPr>
          <w:sz w:val="20"/>
          <w:szCs w:val="20"/>
        </w:rPr>
        <w:t>».</w:t>
      </w:r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Цвет </w:t>
      </w:r>
      <w:proofErr w:type="spellStart"/>
      <w:r>
        <w:rPr>
          <w:rFonts w:ascii="Arial" w:hAnsi="Arial" w:cs="Arial"/>
          <w:sz w:val="20"/>
          <w:szCs w:val="20"/>
        </w:rPr>
        <w:t>металлокаркаса</w:t>
      </w:r>
      <w:proofErr w:type="spellEnd"/>
      <w:r w:rsidRPr="004B2391">
        <w:rPr>
          <w:rFonts w:ascii="Arial" w:hAnsi="Arial" w:cs="Arial"/>
          <w:sz w:val="20"/>
          <w:szCs w:val="20"/>
        </w:rPr>
        <w:t xml:space="preserve"> -</w:t>
      </w:r>
      <w:r>
        <w:rPr>
          <w:rFonts w:ascii="Arial" w:hAnsi="Arial" w:cs="Arial"/>
          <w:sz w:val="20"/>
          <w:szCs w:val="20"/>
        </w:rPr>
        <w:t xml:space="preserve"> по желанию заказчика, палитра ограничена только производителями порошковой краски.</w:t>
      </w:r>
    </w:p>
    <w:p w:rsidR="00827CA6" w:rsidRPr="00827CA6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Цены указаны только на стандартное исполнение, все изменения от стандарта могут повлиять на цену изделия.</w:t>
      </w:r>
    </w:p>
    <w:p w:rsidR="004A162B" w:rsidRDefault="004A162B" w:rsidP="004A162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Кроме того, допустимы незначительные изменения в конструкции по согласованию с заказчиком.</w:t>
      </w:r>
    </w:p>
    <w:p w:rsidR="004A162B" w:rsidRPr="000E2264" w:rsidRDefault="004A162B" w:rsidP="004A162B">
      <w:pPr>
        <w:rPr>
          <w:rFonts w:ascii="Arial" w:hAnsi="Arial" w:cs="Arial"/>
          <w:b/>
          <w:bCs/>
        </w:rPr>
      </w:pPr>
      <w:r w:rsidRPr="00BE3F47">
        <w:rPr>
          <w:rFonts w:ascii="Arial" w:hAnsi="Arial" w:cs="Arial"/>
        </w:rPr>
        <w:t xml:space="preserve">Доставка партий  более 9 штук в пределах г. Красноярск  </w:t>
      </w:r>
      <w:r w:rsidRPr="00BE3F47">
        <w:rPr>
          <w:rFonts w:ascii="Arial" w:hAnsi="Arial" w:cs="Arial"/>
          <w:b/>
          <w:bCs/>
        </w:rPr>
        <w:t>бесплатно.</w:t>
      </w:r>
    </w:p>
    <w:p w:rsidR="004A162B" w:rsidRPr="00310C65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</w:rPr>
        <w:t xml:space="preserve">Цены указаны в рублях, с учетом НДС </w:t>
      </w:r>
    </w:p>
    <w:p w:rsidR="004A162B" w:rsidRPr="00310C65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  <w:color w:val="FF0000"/>
        </w:rPr>
        <w:t>Система скидок</w:t>
      </w:r>
      <w:r w:rsidRPr="00310C65">
        <w:rPr>
          <w:rFonts w:ascii="Arial" w:hAnsi="Arial" w:cs="Arial"/>
          <w:b/>
          <w:bCs/>
        </w:rPr>
        <w:t xml:space="preserve">      50000-100000   руб.    1%</w:t>
      </w:r>
    </w:p>
    <w:p w:rsidR="004A162B" w:rsidRPr="00310C65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</w:rPr>
        <w:t xml:space="preserve">                                  100000-150000  руб.    2%</w:t>
      </w:r>
    </w:p>
    <w:p w:rsidR="004A162B" w:rsidRPr="00310C65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</w:rPr>
        <w:t xml:space="preserve">                                  150000-200000  руб.    3%</w:t>
      </w:r>
    </w:p>
    <w:p w:rsidR="004A162B" w:rsidRPr="00310C65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</w:rPr>
        <w:t xml:space="preserve">   </w:t>
      </w:r>
      <w:r w:rsidR="00310C65">
        <w:rPr>
          <w:rFonts w:ascii="Arial" w:hAnsi="Arial" w:cs="Arial"/>
          <w:b/>
          <w:bCs/>
        </w:rPr>
        <w:t xml:space="preserve">                               </w:t>
      </w:r>
      <w:r w:rsidRPr="00310C65">
        <w:rPr>
          <w:rFonts w:ascii="Arial" w:hAnsi="Arial" w:cs="Arial"/>
          <w:b/>
          <w:bCs/>
        </w:rPr>
        <w:t>200000-300000 руб.    4%</w:t>
      </w:r>
      <w:r w:rsidRPr="00310C65">
        <w:rPr>
          <w:rFonts w:ascii="Arial" w:hAnsi="Arial" w:cs="Arial"/>
          <w:b/>
          <w:bCs/>
        </w:rPr>
        <w:tab/>
      </w:r>
    </w:p>
    <w:p w:rsidR="00012EF7" w:rsidRDefault="004A162B" w:rsidP="004A162B">
      <w:pPr>
        <w:rPr>
          <w:rFonts w:ascii="Arial" w:hAnsi="Arial" w:cs="Arial"/>
          <w:b/>
          <w:bCs/>
        </w:rPr>
      </w:pPr>
      <w:r w:rsidRPr="00310C65">
        <w:rPr>
          <w:rFonts w:ascii="Arial" w:hAnsi="Arial" w:cs="Arial"/>
          <w:b/>
          <w:bCs/>
        </w:rPr>
        <w:t xml:space="preserve">                                  свыше 300000 руб.  </w:t>
      </w:r>
      <w:r w:rsidR="00310C65">
        <w:rPr>
          <w:rFonts w:ascii="Arial" w:hAnsi="Arial" w:cs="Arial"/>
          <w:b/>
          <w:bCs/>
        </w:rPr>
        <w:t xml:space="preserve"> </w:t>
      </w:r>
      <w:r w:rsidRPr="00310C65">
        <w:rPr>
          <w:rFonts w:ascii="Arial" w:hAnsi="Arial" w:cs="Arial"/>
          <w:b/>
          <w:bCs/>
        </w:rPr>
        <w:t xml:space="preserve">  5%</w:t>
      </w:r>
    </w:p>
    <w:p w:rsidR="004A162B" w:rsidRPr="00012EF7" w:rsidRDefault="004A162B" w:rsidP="004A162B">
      <w:pPr>
        <w:rPr>
          <w:rFonts w:ascii="Arial" w:hAnsi="Arial" w:cs="Arial"/>
          <w:b/>
          <w:bCs/>
        </w:rPr>
      </w:pPr>
      <w:r w:rsidRPr="00384031">
        <w:rPr>
          <w:b/>
          <w:sz w:val="32"/>
          <w:szCs w:val="32"/>
          <w:u w:val="single"/>
        </w:rPr>
        <w:lastRenderedPageBreak/>
        <w:t xml:space="preserve">Категории обивочных материалов </w:t>
      </w:r>
    </w:p>
    <w:p w:rsidR="004A162B" w:rsidRPr="008F0EB5" w:rsidRDefault="004A162B" w:rsidP="004A162B">
      <w:pPr>
        <w:rPr>
          <w:sz w:val="32"/>
          <w:szCs w:val="32"/>
          <w:u w:val="single"/>
        </w:rPr>
      </w:pP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80"/>
        <w:gridCol w:w="2354"/>
        <w:gridCol w:w="5206"/>
      </w:tblGrid>
      <w:tr w:rsidR="004A162B" w:rsidRPr="007F78D6" w:rsidTr="009A7A1D">
        <w:trPr>
          <w:trHeight w:val="180"/>
        </w:trPr>
        <w:tc>
          <w:tcPr>
            <w:tcW w:w="1980" w:type="dxa"/>
          </w:tcPr>
          <w:p w:rsidR="004A162B" w:rsidRPr="007F78D6" w:rsidRDefault="004A162B" w:rsidP="009A7A1D">
            <w:r w:rsidRPr="007F78D6">
              <w:t>Номер категории</w:t>
            </w:r>
          </w:p>
        </w:tc>
        <w:tc>
          <w:tcPr>
            <w:tcW w:w="2354" w:type="dxa"/>
            <w:shd w:val="clear" w:color="auto" w:fill="auto"/>
          </w:tcPr>
          <w:p w:rsidR="004A162B" w:rsidRPr="007F78D6" w:rsidRDefault="004A162B" w:rsidP="009A7A1D">
            <w:pPr>
              <w:jc w:val="center"/>
            </w:pPr>
            <w:r w:rsidRPr="007F78D6">
              <w:t>Наименование категории</w:t>
            </w:r>
          </w:p>
        </w:tc>
        <w:tc>
          <w:tcPr>
            <w:tcW w:w="5206" w:type="dxa"/>
            <w:shd w:val="clear" w:color="auto" w:fill="auto"/>
          </w:tcPr>
          <w:p w:rsidR="004A162B" w:rsidRPr="007F78D6" w:rsidRDefault="004A162B" w:rsidP="009A7A1D">
            <w:pPr>
              <w:jc w:val="center"/>
            </w:pPr>
            <w:r w:rsidRPr="007F78D6">
              <w:rPr>
                <w:lang w:val="en-US"/>
              </w:rPr>
              <w:t>М</w:t>
            </w:r>
            <w:proofErr w:type="spellStart"/>
            <w:r w:rsidRPr="007F78D6">
              <w:t>атериал</w:t>
            </w:r>
            <w:proofErr w:type="spellEnd"/>
          </w:p>
        </w:tc>
      </w:tr>
      <w:tr w:rsidR="004A162B" w:rsidRPr="007F78D6" w:rsidTr="009A7A1D">
        <w:trPr>
          <w:trHeight w:val="180"/>
        </w:trPr>
        <w:tc>
          <w:tcPr>
            <w:tcW w:w="1980" w:type="dxa"/>
          </w:tcPr>
          <w:p w:rsidR="004A162B" w:rsidRPr="007F78D6" w:rsidRDefault="004A162B" w:rsidP="009A7A1D">
            <w:pPr>
              <w:jc w:val="center"/>
            </w:pPr>
            <w:r w:rsidRPr="007F78D6">
              <w:t>1</w:t>
            </w:r>
          </w:p>
        </w:tc>
        <w:tc>
          <w:tcPr>
            <w:tcW w:w="2354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Кожзаменитель</w:t>
            </w:r>
          </w:p>
        </w:tc>
        <w:tc>
          <w:tcPr>
            <w:tcW w:w="5206" w:type="dxa"/>
            <w:shd w:val="clear" w:color="auto" w:fill="auto"/>
          </w:tcPr>
          <w:p w:rsidR="004A162B" w:rsidRPr="007F78D6" w:rsidRDefault="004A162B" w:rsidP="009A7A1D">
            <w:r w:rsidRPr="007F78D6">
              <w:t>Кожзаменитель чёрного цвета.</w:t>
            </w:r>
          </w:p>
        </w:tc>
      </w:tr>
      <w:tr w:rsidR="004A162B" w:rsidRPr="007F78D6" w:rsidTr="009A7A1D">
        <w:trPr>
          <w:trHeight w:val="180"/>
        </w:trPr>
        <w:tc>
          <w:tcPr>
            <w:tcW w:w="1980" w:type="dxa"/>
          </w:tcPr>
          <w:p w:rsidR="004A162B" w:rsidRPr="007F78D6" w:rsidRDefault="004A162B" w:rsidP="009A7A1D">
            <w:pPr>
              <w:jc w:val="center"/>
            </w:pPr>
            <w:r w:rsidRPr="007F78D6">
              <w:t>2</w:t>
            </w:r>
          </w:p>
        </w:tc>
        <w:tc>
          <w:tcPr>
            <w:tcW w:w="2354" w:type="dxa"/>
            <w:shd w:val="clear" w:color="auto" w:fill="auto"/>
          </w:tcPr>
          <w:p w:rsidR="004A162B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Кожзаменитель</w:t>
            </w:r>
          </w:p>
          <w:p w:rsidR="007F78D6" w:rsidRPr="007F78D6" w:rsidRDefault="00FC3EF9" w:rsidP="009A7A1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</w:t>
            </w:r>
            <w:r w:rsidR="007F78D6">
              <w:rPr>
                <w:b/>
                <w:sz w:val="28"/>
                <w:szCs w:val="28"/>
              </w:rPr>
              <w:t>ветной</w:t>
            </w:r>
          </w:p>
        </w:tc>
        <w:tc>
          <w:tcPr>
            <w:tcW w:w="5206" w:type="dxa"/>
            <w:shd w:val="clear" w:color="auto" w:fill="auto"/>
          </w:tcPr>
          <w:p w:rsidR="004A162B" w:rsidRPr="007F78D6" w:rsidRDefault="004A162B" w:rsidP="009A7A1D">
            <w:r w:rsidRPr="007F78D6">
              <w:t>Кожзаменитель различных расцветок, кроме чёрного</w:t>
            </w:r>
          </w:p>
        </w:tc>
      </w:tr>
      <w:tr w:rsidR="004A162B" w:rsidRPr="007F78D6" w:rsidTr="009A7A1D">
        <w:trPr>
          <w:trHeight w:val="180"/>
        </w:trPr>
        <w:tc>
          <w:tcPr>
            <w:tcW w:w="1980" w:type="dxa"/>
          </w:tcPr>
          <w:p w:rsidR="004A162B" w:rsidRPr="007F78D6" w:rsidRDefault="004A162B" w:rsidP="009A7A1D">
            <w:pPr>
              <w:jc w:val="center"/>
            </w:pPr>
            <w:r w:rsidRPr="007F78D6">
              <w:t>3</w:t>
            </w:r>
          </w:p>
        </w:tc>
        <w:tc>
          <w:tcPr>
            <w:tcW w:w="2354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Эко кожа</w:t>
            </w:r>
          </w:p>
        </w:tc>
        <w:tc>
          <w:tcPr>
            <w:tcW w:w="5206" w:type="dxa"/>
            <w:shd w:val="clear" w:color="auto" w:fill="auto"/>
          </w:tcPr>
          <w:p w:rsidR="004A162B" w:rsidRPr="007F78D6" w:rsidRDefault="004A162B" w:rsidP="009A7A1D">
            <w:r w:rsidRPr="007F78D6">
              <w:t>Эко кожа чёрного цвета.</w:t>
            </w:r>
          </w:p>
        </w:tc>
      </w:tr>
      <w:tr w:rsidR="004A162B" w:rsidRPr="007F78D6" w:rsidTr="009A7A1D">
        <w:trPr>
          <w:trHeight w:val="180"/>
        </w:trPr>
        <w:tc>
          <w:tcPr>
            <w:tcW w:w="1980" w:type="dxa"/>
          </w:tcPr>
          <w:p w:rsidR="004A162B" w:rsidRPr="007F78D6" w:rsidRDefault="004A162B" w:rsidP="009A7A1D">
            <w:pPr>
              <w:jc w:val="center"/>
            </w:pPr>
            <w:r w:rsidRPr="007F78D6">
              <w:t>4</w:t>
            </w:r>
          </w:p>
        </w:tc>
        <w:tc>
          <w:tcPr>
            <w:tcW w:w="2354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Эко кожа</w:t>
            </w:r>
            <w:r w:rsidR="007F78D6">
              <w:rPr>
                <w:b/>
                <w:sz w:val="28"/>
                <w:szCs w:val="28"/>
              </w:rPr>
              <w:t xml:space="preserve"> цветная</w:t>
            </w:r>
          </w:p>
        </w:tc>
        <w:tc>
          <w:tcPr>
            <w:tcW w:w="5206" w:type="dxa"/>
            <w:shd w:val="clear" w:color="auto" w:fill="auto"/>
          </w:tcPr>
          <w:p w:rsidR="004A162B" w:rsidRPr="007F78D6" w:rsidRDefault="004A162B" w:rsidP="009A7A1D">
            <w:r w:rsidRPr="007F78D6">
              <w:t>Эко кожа коллекции «TERRA»,  «OREGON», «Манго» различных расцветок, кроме чёрного.</w:t>
            </w:r>
          </w:p>
        </w:tc>
      </w:tr>
    </w:tbl>
    <w:p w:rsidR="004A162B" w:rsidRPr="00384031" w:rsidRDefault="004A162B" w:rsidP="004A162B">
      <w:pPr>
        <w:rPr>
          <w:sz w:val="32"/>
          <w:szCs w:val="32"/>
        </w:rPr>
      </w:pPr>
    </w:p>
    <w:p w:rsidR="004A162B" w:rsidRPr="00012EF7" w:rsidRDefault="004A162B" w:rsidP="004A162B">
      <w:pPr>
        <w:rPr>
          <w:b/>
          <w:sz w:val="32"/>
          <w:szCs w:val="32"/>
          <w:u w:val="single"/>
        </w:rPr>
      </w:pPr>
      <w:r w:rsidRPr="00384031">
        <w:rPr>
          <w:b/>
          <w:sz w:val="32"/>
          <w:szCs w:val="32"/>
          <w:u w:val="single"/>
        </w:rPr>
        <w:t>Модификации</w:t>
      </w:r>
      <w:r w:rsidR="00343801">
        <w:rPr>
          <w:b/>
          <w:sz w:val="32"/>
          <w:szCs w:val="32"/>
          <w:u w:val="single"/>
          <w:lang w:val="en-US"/>
        </w:rPr>
        <w:t xml:space="preserve"> </w:t>
      </w:r>
    </w:p>
    <w:tbl>
      <w:tblPr>
        <w:tblW w:w="95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97"/>
        <w:gridCol w:w="2325"/>
        <w:gridCol w:w="5220"/>
      </w:tblGrid>
      <w:tr w:rsidR="004A162B" w:rsidRPr="007F78D6" w:rsidTr="009A7A1D">
        <w:trPr>
          <w:trHeight w:val="406"/>
        </w:trPr>
        <w:tc>
          <w:tcPr>
            <w:tcW w:w="1997" w:type="dxa"/>
          </w:tcPr>
          <w:p w:rsidR="004A162B" w:rsidRPr="007F78D6" w:rsidRDefault="004A162B" w:rsidP="009A7A1D">
            <w:pPr>
              <w:jc w:val="center"/>
              <w:rPr>
                <w:lang w:val="en-US"/>
              </w:rPr>
            </w:pPr>
            <w:r w:rsidRPr="007F78D6">
              <w:rPr>
                <w:lang w:val="en-US"/>
              </w:rPr>
              <w:t>I</w:t>
            </w:r>
          </w:p>
        </w:tc>
        <w:tc>
          <w:tcPr>
            <w:tcW w:w="2325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«Стандарт»</w:t>
            </w:r>
          </w:p>
        </w:tc>
        <w:tc>
          <w:tcPr>
            <w:tcW w:w="5220" w:type="dxa"/>
            <w:shd w:val="clear" w:color="auto" w:fill="auto"/>
          </w:tcPr>
          <w:p w:rsidR="004A162B" w:rsidRPr="007F78D6" w:rsidRDefault="004A162B" w:rsidP="009A7A1D">
            <w:r w:rsidRPr="007F78D6">
              <w:t>Порошковая покраска каркаса в черный и белый цвета.</w:t>
            </w:r>
          </w:p>
        </w:tc>
      </w:tr>
      <w:tr w:rsidR="004A162B" w:rsidRPr="007F78D6" w:rsidTr="009A7A1D">
        <w:trPr>
          <w:trHeight w:val="406"/>
        </w:trPr>
        <w:tc>
          <w:tcPr>
            <w:tcW w:w="1997" w:type="dxa"/>
          </w:tcPr>
          <w:p w:rsidR="004A162B" w:rsidRPr="007F78D6" w:rsidRDefault="004A162B" w:rsidP="009A7A1D">
            <w:pPr>
              <w:jc w:val="center"/>
              <w:rPr>
                <w:lang w:val="en-US"/>
              </w:rPr>
            </w:pPr>
            <w:r w:rsidRPr="007F78D6">
              <w:rPr>
                <w:lang w:val="en-US"/>
              </w:rPr>
              <w:t>II</w:t>
            </w:r>
          </w:p>
        </w:tc>
        <w:tc>
          <w:tcPr>
            <w:tcW w:w="2325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«Цветные»</w:t>
            </w:r>
          </w:p>
        </w:tc>
        <w:tc>
          <w:tcPr>
            <w:tcW w:w="5220" w:type="dxa"/>
            <w:shd w:val="clear" w:color="auto" w:fill="auto"/>
          </w:tcPr>
          <w:p w:rsidR="004A162B" w:rsidRPr="007F78D6" w:rsidRDefault="004A162B" w:rsidP="009A7A1D">
            <w:r w:rsidRPr="007F78D6">
              <w:t>Порошковая покраска каркаса в цвета различных расцветок: коричневый, жёлтый, зеленый, синий и т.д.</w:t>
            </w:r>
          </w:p>
        </w:tc>
      </w:tr>
      <w:tr w:rsidR="004A162B" w:rsidRPr="007F78D6" w:rsidTr="009A7A1D">
        <w:trPr>
          <w:trHeight w:val="406"/>
        </w:trPr>
        <w:tc>
          <w:tcPr>
            <w:tcW w:w="1997" w:type="dxa"/>
          </w:tcPr>
          <w:p w:rsidR="004A162B" w:rsidRPr="007F78D6" w:rsidRDefault="004A162B" w:rsidP="009A7A1D">
            <w:pPr>
              <w:jc w:val="center"/>
              <w:rPr>
                <w:lang w:val="en-US"/>
              </w:rPr>
            </w:pPr>
            <w:r w:rsidRPr="007F78D6">
              <w:rPr>
                <w:lang w:val="en-US"/>
              </w:rPr>
              <w:t>III</w:t>
            </w:r>
          </w:p>
        </w:tc>
        <w:tc>
          <w:tcPr>
            <w:tcW w:w="2325" w:type="dxa"/>
            <w:shd w:val="clear" w:color="auto" w:fill="auto"/>
          </w:tcPr>
          <w:p w:rsidR="004A162B" w:rsidRPr="007F78D6" w:rsidRDefault="004A162B" w:rsidP="009A7A1D">
            <w:pPr>
              <w:rPr>
                <w:b/>
                <w:sz w:val="28"/>
                <w:szCs w:val="28"/>
              </w:rPr>
            </w:pPr>
            <w:r w:rsidRPr="007F78D6">
              <w:rPr>
                <w:b/>
                <w:sz w:val="28"/>
                <w:szCs w:val="28"/>
              </w:rPr>
              <w:t>«Металлик»</w:t>
            </w:r>
          </w:p>
        </w:tc>
        <w:tc>
          <w:tcPr>
            <w:tcW w:w="5220" w:type="dxa"/>
            <w:shd w:val="clear" w:color="auto" w:fill="auto"/>
          </w:tcPr>
          <w:p w:rsidR="004A162B" w:rsidRPr="007F78D6" w:rsidRDefault="004A162B" w:rsidP="007F78D6">
            <w:r w:rsidRPr="007F78D6">
              <w:t>Порошковая пок</w:t>
            </w:r>
            <w:r w:rsidR="007F78D6">
              <w:t>раска каркаса в цвета «Металлик</w:t>
            </w:r>
            <w:r w:rsidRPr="007F78D6">
              <w:t>»</w:t>
            </w:r>
            <w:r w:rsidR="007A2315">
              <w:t xml:space="preserve"> под хром</w:t>
            </w:r>
            <w:r w:rsidR="007F78D6">
              <w:t>.</w:t>
            </w:r>
          </w:p>
        </w:tc>
      </w:tr>
    </w:tbl>
    <w:p w:rsidR="00227DE2" w:rsidRDefault="00227DE2" w:rsidP="004A162B"/>
    <w:p w:rsidR="000C1CE5" w:rsidRDefault="000C1CE5" w:rsidP="004A162B"/>
    <w:p w:rsidR="000C1CE5" w:rsidRDefault="000C1CE5" w:rsidP="004A162B"/>
    <w:p w:rsidR="000C1CE5" w:rsidRPr="00CE08BF" w:rsidRDefault="000C1CE5" w:rsidP="004A162B">
      <w:pPr>
        <w:rPr>
          <w:color w:val="FF0000"/>
          <w:sz w:val="48"/>
          <w:szCs w:val="48"/>
        </w:rPr>
      </w:pPr>
    </w:p>
    <w:p w:rsidR="000C1CE5" w:rsidRDefault="000C1CE5" w:rsidP="004A162B"/>
    <w:p w:rsidR="000C1CE5" w:rsidRPr="000C1CE5" w:rsidRDefault="000C1CE5" w:rsidP="004A162B"/>
    <w:p w:rsidR="00227DE2" w:rsidRPr="00CE08BF" w:rsidRDefault="00227DE2" w:rsidP="004A162B"/>
    <w:p w:rsidR="00227DE2" w:rsidRPr="00CE08BF" w:rsidRDefault="00227DE2" w:rsidP="004A162B"/>
    <w:p w:rsidR="00827CA6" w:rsidRPr="00CE08BF" w:rsidRDefault="00827CA6" w:rsidP="004A162B"/>
    <w:p w:rsidR="00827CA6" w:rsidRDefault="00827CA6" w:rsidP="004A162B"/>
    <w:p w:rsidR="00CE08BF" w:rsidRPr="00CE08BF" w:rsidRDefault="00CE08BF" w:rsidP="00CE08BF">
      <w:pPr>
        <w:jc w:val="center"/>
        <w:rPr>
          <w:sz w:val="52"/>
          <w:szCs w:val="52"/>
        </w:rPr>
      </w:pPr>
      <w:r w:rsidRPr="00CE08BF">
        <w:rPr>
          <w:sz w:val="52"/>
          <w:szCs w:val="52"/>
        </w:rPr>
        <w:lastRenderedPageBreak/>
        <w:t>Цена на каркасы</w:t>
      </w:r>
    </w:p>
    <w:p w:rsidR="00CE08BF" w:rsidRPr="00CE08BF" w:rsidRDefault="00CE08BF" w:rsidP="004A162B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529"/>
        <w:gridCol w:w="4819"/>
        <w:gridCol w:w="4961"/>
      </w:tblGrid>
      <w:tr w:rsidR="00827CA6" w:rsidRPr="00FC787A" w:rsidTr="0089748B">
        <w:trPr>
          <w:trHeight w:val="215"/>
        </w:trPr>
        <w:tc>
          <w:tcPr>
            <w:tcW w:w="5529" w:type="dxa"/>
            <w:shd w:val="clear" w:color="auto" w:fill="auto"/>
          </w:tcPr>
          <w:p w:rsidR="00827CA6" w:rsidRPr="00CE08BF" w:rsidRDefault="00227DE2" w:rsidP="00227DE2">
            <w:pPr>
              <w:jc w:val="center"/>
              <w:rPr>
                <w:sz w:val="36"/>
                <w:szCs w:val="36"/>
              </w:rPr>
            </w:pPr>
            <w:r w:rsidRPr="00CE08BF">
              <w:rPr>
                <w:sz w:val="36"/>
                <w:szCs w:val="36"/>
              </w:rPr>
              <w:t>Каркас дивана «Вега»</w:t>
            </w:r>
          </w:p>
        </w:tc>
        <w:tc>
          <w:tcPr>
            <w:tcW w:w="4819" w:type="dxa"/>
            <w:shd w:val="clear" w:color="auto" w:fill="auto"/>
          </w:tcPr>
          <w:p w:rsidR="00827CA6" w:rsidRPr="00CE08BF" w:rsidRDefault="00227DE2" w:rsidP="00817A60">
            <w:pPr>
              <w:jc w:val="center"/>
              <w:rPr>
                <w:sz w:val="36"/>
                <w:szCs w:val="36"/>
              </w:rPr>
            </w:pPr>
            <w:r w:rsidRPr="00CE08BF">
              <w:rPr>
                <w:sz w:val="36"/>
                <w:szCs w:val="36"/>
              </w:rPr>
              <w:t>Каркас дивана «Сенатор»</w:t>
            </w:r>
          </w:p>
        </w:tc>
        <w:tc>
          <w:tcPr>
            <w:tcW w:w="4961" w:type="dxa"/>
          </w:tcPr>
          <w:p w:rsidR="00827CA6" w:rsidRPr="00CE08BF" w:rsidRDefault="000C1CE5" w:rsidP="00817A60">
            <w:pPr>
              <w:jc w:val="center"/>
              <w:rPr>
                <w:sz w:val="36"/>
                <w:szCs w:val="36"/>
              </w:rPr>
            </w:pPr>
            <w:r w:rsidRPr="00CE08BF">
              <w:rPr>
                <w:sz w:val="36"/>
                <w:szCs w:val="36"/>
              </w:rPr>
              <w:t>Разборный к</w:t>
            </w:r>
            <w:r w:rsidR="00227DE2" w:rsidRPr="00CE08BF">
              <w:rPr>
                <w:sz w:val="36"/>
                <w:szCs w:val="36"/>
              </w:rPr>
              <w:t>аркас дивана «Сириус»</w:t>
            </w:r>
          </w:p>
        </w:tc>
      </w:tr>
      <w:tr w:rsidR="00827CA6" w:rsidRPr="00FC787A" w:rsidTr="0089748B">
        <w:trPr>
          <w:trHeight w:val="215"/>
        </w:trPr>
        <w:tc>
          <w:tcPr>
            <w:tcW w:w="5529" w:type="dxa"/>
            <w:shd w:val="clear" w:color="auto" w:fill="auto"/>
          </w:tcPr>
          <w:p w:rsidR="00827CA6" w:rsidRPr="00FC787A" w:rsidRDefault="00227DE2" w:rsidP="00817A60">
            <w:r>
              <w:rPr>
                <w:noProof/>
              </w:rPr>
              <w:drawing>
                <wp:inline distT="0" distB="0" distL="0" distR="0">
                  <wp:extent cx="2609850" cy="2228850"/>
                  <wp:effectExtent l="0" t="0" r="0" b="0"/>
                  <wp:docPr id="1" name="Рисунок 1" descr="vega_dollaro_2x_556_sv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vega_dollaro_2x_556_sv"/>
                          <pic:cNvPicPr/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222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  <w:shd w:val="clear" w:color="auto" w:fill="auto"/>
          </w:tcPr>
          <w:p w:rsidR="00827CA6" w:rsidRPr="00FC787A" w:rsidRDefault="00FF49C5" w:rsidP="00817A60">
            <w:r>
              <w:rPr>
                <w:noProof/>
              </w:rPr>
              <w:drawing>
                <wp:inline distT="0" distB="0" distL="0" distR="0">
                  <wp:extent cx="2899229" cy="1943100"/>
                  <wp:effectExtent l="0" t="0" r="0" b="0"/>
                  <wp:docPr id="3" name="Рисунок 3" descr="C:\Users\user007\Desktop\Диван трехм ракурс 1 белый ф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007\Desktop\Диван трехм ракурс 1 белый ф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057" cy="1946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827CA6" w:rsidRPr="00FC787A" w:rsidRDefault="007B4B45" w:rsidP="00817A60">
            <w:r>
              <w:rPr>
                <w:noProof/>
              </w:rPr>
              <w:drawing>
                <wp:inline distT="0" distB="0" distL="0" distR="0">
                  <wp:extent cx="2314575" cy="2314575"/>
                  <wp:effectExtent l="0" t="0" r="9525" b="9525"/>
                  <wp:docPr id="4" name="Рисунок 4" descr="C:\Users\user007\Desktop\Диван двухм ракурс 3 белый ф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007\Desktop\Диван двухм ракурс 3 белый ф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32BE" w:rsidRPr="001A2505" w:rsidRDefault="00A532BE" w:rsidP="004A162B"/>
    <w:p w:rsidR="00A532BE" w:rsidRPr="00A532BE" w:rsidRDefault="00A532BE" w:rsidP="004A162B">
      <w:pPr>
        <w:rPr>
          <w:lang w:val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4253"/>
        <w:gridCol w:w="3827"/>
        <w:gridCol w:w="4961"/>
      </w:tblGrid>
      <w:tr w:rsidR="00827CA6" w:rsidTr="0017554B">
        <w:trPr>
          <w:trHeight w:val="215"/>
        </w:trPr>
        <w:tc>
          <w:tcPr>
            <w:tcW w:w="2268" w:type="dxa"/>
          </w:tcPr>
          <w:p w:rsidR="00827CA6" w:rsidRPr="00CD4A96" w:rsidRDefault="00827CA6" w:rsidP="00CD4A96">
            <w:pPr>
              <w:jc w:val="center"/>
            </w:pPr>
          </w:p>
          <w:p w:rsidR="00827CA6" w:rsidRDefault="00827CA6" w:rsidP="009A7A1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Одноместные</w:t>
            </w:r>
          </w:p>
          <w:p w:rsidR="00827CA6" w:rsidRPr="002F4A45" w:rsidRDefault="00827CA6" w:rsidP="009A7A1D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каркасы</w:t>
            </w:r>
          </w:p>
        </w:tc>
        <w:tc>
          <w:tcPr>
            <w:tcW w:w="4253" w:type="dxa"/>
            <w:shd w:val="clear" w:color="auto" w:fill="auto"/>
          </w:tcPr>
          <w:p w:rsidR="00827CA6" w:rsidRDefault="00827CA6" w:rsidP="002F4A45">
            <w:pPr>
              <w:jc w:val="center"/>
            </w:pPr>
            <w:r>
              <w:t xml:space="preserve">Покраска </w:t>
            </w:r>
            <w:r w:rsidR="0017554B">
              <w:t xml:space="preserve">(чёрный или белый цвет) </w:t>
            </w:r>
          </w:p>
          <w:p w:rsidR="00827CA6" w:rsidRPr="00651C16" w:rsidRDefault="00C13B5D" w:rsidP="002F4A45">
            <w:pPr>
              <w:jc w:val="center"/>
            </w:pPr>
            <w:r>
              <w:t>к</w:t>
            </w:r>
            <w:r w:rsidR="00827CA6">
              <w:t>атегория</w:t>
            </w:r>
          </w:p>
          <w:p w:rsidR="00827CA6" w:rsidRPr="00651C16" w:rsidRDefault="00827CA6" w:rsidP="00827CA6">
            <w:pPr>
              <w:jc w:val="center"/>
            </w:pPr>
            <w:r>
              <w:rPr>
                <w:lang w:val="en-US"/>
              </w:rPr>
              <w:t>I</w:t>
            </w:r>
          </w:p>
        </w:tc>
        <w:tc>
          <w:tcPr>
            <w:tcW w:w="3827" w:type="dxa"/>
            <w:shd w:val="clear" w:color="auto" w:fill="auto"/>
          </w:tcPr>
          <w:p w:rsidR="00827CA6" w:rsidRDefault="00827CA6" w:rsidP="00827CA6">
            <w:pPr>
              <w:jc w:val="center"/>
            </w:pPr>
            <w:r>
              <w:t xml:space="preserve">Покраска </w:t>
            </w:r>
            <w:r w:rsidR="0017554B">
              <w:t>цветная</w:t>
            </w:r>
          </w:p>
          <w:p w:rsidR="00827CA6" w:rsidRDefault="00C13B5D" w:rsidP="00827CA6">
            <w:pPr>
              <w:jc w:val="center"/>
              <w:rPr>
                <w:lang w:val="en-US"/>
              </w:rPr>
            </w:pPr>
            <w:r>
              <w:t>к</w:t>
            </w:r>
            <w:r w:rsidR="00827CA6">
              <w:t>атегория</w:t>
            </w:r>
          </w:p>
          <w:p w:rsidR="00827CA6" w:rsidRPr="00FC787A" w:rsidRDefault="00827CA6" w:rsidP="00827CA6">
            <w:pPr>
              <w:jc w:val="center"/>
            </w:pPr>
            <w:r>
              <w:rPr>
                <w:lang w:val="en-US"/>
              </w:rPr>
              <w:t>II</w:t>
            </w:r>
          </w:p>
        </w:tc>
        <w:tc>
          <w:tcPr>
            <w:tcW w:w="4961" w:type="dxa"/>
          </w:tcPr>
          <w:p w:rsidR="00827CA6" w:rsidRDefault="00827CA6" w:rsidP="00827CA6">
            <w:pPr>
              <w:jc w:val="center"/>
            </w:pPr>
            <w:r>
              <w:t xml:space="preserve">Покраска </w:t>
            </w:r>
            <w:r w:rsidR="0017554B">
              <w:t>«металлик»</w:t>
            </w:r>
          </w:p>
          <w:p w:rsidR="00827CA6" w:rsidRDefault="00C13B5D" w:rsidP="00827CA6">
            <w:pPr>
              <w:jc w:val="center"/>
              <w:rPr>
                <w:lang w:val="en-US"/>
              </w:rPr>
            </w:pPr>
            <w:r>
              <w:t>к</w:t>
            </w:r>
            <w:r w:rsidR="00827CA6">
              <w:t>атегория</w:t>
            </w:r>
          </w:p>
          <w:p w:rsidR="00827CA6" w:rsidRPr="00FC787A" w:rsidRDefault="00827CA6" w:rsidP="00827CA6">
            <w:pPr>
              <w:jc w:val="center"/>
            </w:pPr>
            <w:r>
              <w:rPr>
                <w:lang w:val="en-US"/>
              </w:rPr>
              <w:t>III</w:t>
            </w:r>
          </w:p>
        </w:tc>
      </w:tr>
      <w:tr w:rsidR="00827CA6" w:rsidTr="00223F01">
        <w:trPr>
          <w:trHeight w:val="70"/>
        </w:trPr>
        <w:tc>
          <w:tcPr>
            <w:tcW w:w="2268" w:type="dxa"/>
          </w:tcPr>
          <w:p w:rsidR="00827CA6" w:rsidRPr="00D44805" w:rsidRDefault="00827CA6" w:rsidP="009A7A1D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4253" w:type="dxa"/>
            <w:shd w:val="clear" w:color="auto" w:fill="auto"/>
          </w:tcPr>
          <w:p w:rsidR="00827CA6" w:rsidRPr="00FC787A" w:rsidRDefault="00827CA6" w:rsidP="009A7A1D"/>
        </w:tc>
        <w:tc>
          <w:tcPr>
            <w:tcW w:w="3827" w:type="dxa"/>
            <w:shd w:val="clear" w:color="auto" w:fill="auto"/>
          </w:tcPr>
          <w:p w:rsidR="00827CA6" w:rsidRPr="00FC787A" w:rsidRDefault="00827CA6" w:rsidP="009A7A1D"/>
        </w:tc>
        <w:tc>
          <w:tcPr>
            <w:tcW w:w="4961" w:type="dxa"/>
          </w:tcPr>
          <w:p w:rsidR="00827CA6" w:rsidRPr="00FC787A" w:rsidRDefault="00827CA6" w:rsidP="009A7A1D"/>
        </w:tc>
      </w:tr>
      <w:tr w:rsidR="00827CA6" w:rsidRPr="002F4A45" w:rsidTr="0017554B">
        <w:trPr>
          <w:trHeight w:val="215"/>
        </w:trPr>
        <w:tc>
          <w:tcPr>
            <w:tcW w:w="2268" w:type="dxa"/>
          </w:tcPr>
          <w:p w:rsidR="00827CA6" w:rsidRPr="002F4A45" w:rsidRDefault="00827CA6" w:rsidP="009A7A1D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</w:t>
            </w:r>
            <w:r>
              <w:rPr>
                <w:b/>
                <w:sz w:val="28"/>
                <w:szCs w:val="28"/>
              </w:rPr>
              <w:t xml:space="preserve"> «Вега»</w:t>
            </w:r>
          </w:p>
        </w:tc>
        <w:tc>
          <w:tcPr>
            <w:tcW w:w="4253" w:type="dxa"/>
            <w:shd w:val="clear" w:color="auto" w:fill="auto"/>
          </w:tcPr>
          <w:p w:rsidR="00827CA6" w:rsidRPr="002F4A45" w:rsidRDefault="003250AD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1100</w:t>
            </w:r>
            <w:r w:rsidR="001117FC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827" w:type="dxa"/>
            <w:shd w:val="clear" w:color="auto" w:fill="auto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3250AD">
              <w:rPr>
                <w:b/>
                <w:sz w:val="28"/>
                <w:szCs w:val="28"/>
              </w:rPr>
              <w:t>200</w:t>
            </w:r>
            <w:r w:rsidR="00500EF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961" w:type="dxa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3250AD">
              <w:rPr>
                <w:b/>
                <w:sz w:val="28"/>
                <w:szCs w:val="28"/>
              </w:rPr>
              <w:t>4</w:t>
            </w:r>
            <w:r w:rsidR="00500EFB">
              <w:rPr>
                <w:b/>
                <w:sz w:val="28"/>
                <w:szCs w:val="28"/>
              </w:rPr>
              <w:t>00,00</w:t>
            </w:r>
          </w:p>
        </w:tc>
      </w:tr>
      <w:tr w:rsidR="00827CA6" w:rsidRPr="002F4A45" w:rsidTr="0017554B">
        <w:trPr>
          <w:trHeight w:val="215"/>
        </w:trPr>
        <w:tc>
          <w:tcPr>
            <w:tcW w:w="2268" w:type="dxa"/>
          </w:tcPr>
          <w:p w:rsidR="00827CA6" w:rsidRPr="002F4A45" w:rsidRDefault="00827CA6" w:rsidP="009A7A1D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</w:t>
            </w:r>
            <w:r>
              <w:rPr>
                <w:b/>
                <w:sz w:val="28"/>
                <w:szCs w:val="28"/>
              </w:rPr>
              <w:t xml:space="preserve"> «Сенатор»</w:t>
            </w:r>
          </w:p>
        </w:tc>
        <w:tc>
          <w:tcPr>
            <w:tcW w:w="4253" w:type="dxa"/>
            <w:shd w:val="clear" w:color="auto" w:fill="auto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3250AD">
              <w:rPr>
                <w:b/>
                <w:sz w:val="28"/>
                <w:szCs w:val="28"/>
              </w:rPr>
              <w:t>100</w:t>
            </w:r>
            <w:r w:rsidR="00500EF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827" w:type="dxa"/>
            <w:shd w:val="clear" w:color="auto" w:fill="auto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3250AD">
              <w:rPr>
                <w:b/>
                <w:sz w:val="28"/>
                <w:szCs w:val="28"/>
              </w:rPr>
              <w:t>200</w:t>
            </w:r>
            <w:r w:rsidR="00500EF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961" w:type="dxa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3250AD">
              <w:rPr>
                <w:b/>
                <w:sz w:val="28"/>
                <w:szCs w:val="28"/>
              </w:rPr>
              <w:t>4</w:t>
            </w:r>
            <w:r w:rsidR="00827CA6">
              <w:rPr>
                <w:b/>
                <w:sz w:val="28"/>
                <w:szCs w:val="28"/>
              </w:rPr>
              <w:t>00</w:t>
            </w:r>
            <w:r w:rsidR="00827CA6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827CA6" w:rsidRPr="002F4A45" w:rsidTr="0017554B">
        <w:trPr>
          <w:trHeight w:val="215"/>
        </w:trPr>
        <w:tc>
          <w:tcPr>
            <w:tcW w:w="2268" w:type="dxa"/>
          </w:tcPr>
          <w:p w:rsidR="00827CA6" w:rsidRPr="002F4A45" w:rsidRDefault="00827CA6" w:rsidP="009A7A1D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III</w:t>
            </w:r>
            <w:r>
              <w:rPr>
                <w:b/>
                <w:sz w:val="28"/>
                <w:szCs w:val="28"/>
              </w:rPr>
              <w:t xml:space="preserve"> «Сириус»</w:t>
            </w:r>
          </w:p>
        </w:tc>
        <w:tc>
          <w:tcPr>
            <w:tcW w:w="4253" w:type="dxa"/>
            <w:shd w:val="clear" w:color="auto" w:fill="auto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E1366D">
              <w:rPr>
                <w:b/>
                <w:sz w:val="28"/>
                <w:szCs w:val="28"/>
              </w:rPr>
              <w:t>2</w:t>
            </w:r>
            <w:r w:rsidR="00500EFB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827" w:type="dxa"/>
            <w:shd w:val="clear" w:color="auto" w:fill="auto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E1366D">
              <w:rPr>
                <w:b/>
                <w:sz w:val="28"/>
                <w:szCs w:val="28"/>
              </w:rPr>
              <w:t>3</w:t>
            </w:r>
            <w:r w:rsidR="00500EFB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4961" w:type="dxa"/>
          </w:tcPr>
          <w:p w:rsidR="00827CA6" w:rsidRPr="002F4A45" w:rsidRDefault="001117FC" w:rsidP="009A7A1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  <w:r w:rsidR="00500EFB">
              <w:rPr>
                <w:b/>
                <w:sz w:val="28"/>
                <w:szCs w:val="28"/>
              </w:rPr>
              <w:t>00,00</w:t>
            </w:r>
          </w:p>
        </w:tc>
      </w:tr>
    </w:tbl>
    <w:p w:rsidR="004A162B" w:rsidRDefault="004A162B" w:rsidP="004A162B">
      <w:pPr>
        <w:rPr>
          <w:sz w:val="20"/>
          <w:szCs w:val="20"/>
        </w:rPr>
      </w:pPr>
    </w:p>
    <w:p w:rsidR="001A2505" w:rsidRPr="00D040FC" w:rsidRDefault="001A2505" w:rsidP="004A162B">
      <w:pPr>
        <w:rPr>
          <w:sz w:val="20"/>
          <w:szCs w:val="20"/>
        </w:rPr>
      </w:pPr>
    </w:p>
    <w:p w:rsidR="00B21768" w:rsidRDefault="004A162B" w:rsidP="004A162B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</w:t>
      </w:r>
      <w:r w:rsidR="00C13B5D">
        <w:rPr>
          <w:sz w:val="20"/>
          <w:szCs w:val="20"/>
        </w:rPr>
        <w:t xml:space="preserve">                              </w:t>
      </w: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C13B5D" w:rsidRDefault="00C13B5D" w:rsidP="004A162B">
      <w:pPr>
        <w:rPr>
          <w:sz w:val="20"/>
          <w:szCs w:val="20"/>
        </w:rPr>
      </w:pPr>
    </w:p>
    <w:p w:rsidR="00B21768" w:rsidRDefault="00B21768" w:rsidP="004A162B">
      <w:pPr>
        <w:rPr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4253"/>
        <w:gridCol w:w="4111"/>
        <w:gridCol w:w="4677"/>
      </w:tblGrid>
      <w:tr w:rsidR="001A2505" w:rsidTr="00B8675C">
        <w:trPr>
          <w:trHeight w:val="215"/>
        </w:trPr>
        <w:tc>
          <w:tcPr>
            <w:tcW w:w="2268" w:type="dxa"/>
          </w:tcPr>
          <w:p w:rsidR="001A2505" w:rsidRPr="00CD4A96" w:rsidRDefault="001A2505" w:rsidP="00817A60">
            <w:pPr>
              <w:jc w:val="center"/>
            </w:pPr>
          </w:p>
          <w:p w:rsidR="001A2505" w:rsidRDefault="001A2505" w:rsidP="00817A6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Двухместные</w:t>
            </w:r>
          </w:p>
          <w:p w:rsidR="001A2505" w:rsidRPr="002F4A45" w:rsidRDefault="001A2505" w:rsidP="00817A6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каркасы</w:t>
            </w:r>
          </w:p>
        </w:tc>
        <w:tc>
          <w:tcPr>
            <w:tcW w:w="4253" w:type="dxa"/>
            <w:shd w:val="clear" w:color="auto" w:fill="auto"/>
          </w:tcPr>
          <w:p w:rsidR="001A2505" w:rsidRDefault="001A2505" w:rsidP="00817A60">
            <w:pPr>
              <w:jc w:val="center"/>
            </w:pPr>
            <w:r>
              <w:t>Покраска</w:t>
            </w:r>
            <w:r w:rsidR="00B8675C">
              <w:t xml:space="preserve"> (чёрный или белый цвет)</w:t>
            </w:r>
            <w:r>
              <w:t xml:space="preserve"> </w:t>
            </w:r>
          </w:p>
          <w:p w:rsidR="001A2505" w:rsidRPr="005613FA" w:rsidRDefault="00C13B5D" w:rsidP="00817A60">
            <w:pPr>
              <w:jc w:val="center"/>
            </w:pPr>
            <w:r>
              <w:t>к</w:t>
            </w:r>
            <w:r w:rsidR="001A2505">
              <w:t>атегория</w:t>
            </w:r>
          </w:p>
          <w:p w:rsidR="001A2505" w:rsidRPr="005613FA" w:rsidRDefault="001A2505" w:rsidP="00817A60">
            <w:pPr>
              <w:jc w:val="center"/>
            </w:pPr>
            <w:r>
              <w:rPr>
                <w:lang w:val="en-US"/>
              </w:rPr>
              <w:t>I</w:t>
            </w:r>
          </w:p>
        </w:tc>
        <w:tc>
          <w:tcPr>
            <w:tcW w:w="4111" w:type="dxa"/>
            <w:shd w:val="clear" w:color="auto" w:fill="auto"/>
          </w:tcPr>
          <w:p w:rsidR="001A2505" w:rsidRDefault="001A2505" w:rsidP="00817A60">
            <w:pPr>
              <w:jc w:val="center"/>
            </w:pPr>
            <w:r>
              <w:t xml:space="preserve">Покраска </w:t>
            </w:r>
            <w:r w:rsidR="00B8675C">
              <w:t>цветная</w:t>
            </w:r>
          </w:p>
          <w:p w:rsidR="001A2505" w:rsidRDefault="00C13B5D" w:rsidP="00817A60">
            <w:pPr>
              <w:jc w:val="center"/>
              <w:rPr>
                <w:lang w:val="en-US"/>
              </w:rPr>
            </w:pPr>
            <w:r>
              <w:t>к</w:t>
            </w:r>
            <w:r w:rsidR="001A2505">
              <w:t>атегория</w:t>
            </w:r>
          </w:p>
          <w:p w:rsidR="001A2505" w:rsidRPr="00FC787A" w:rsidRDefault="001A2505" w:rsidP="00817A60">
            <w:pPr>
              <w:jc w:val="center"/>
            </w:pPr>
            <w:r>
              <w:rPr>
                <w:lang w:val="en-US"/>
              </w:rPr>
              <w:t>II</w:t>
            </w:r>
          </w:p>
        </w:tc>
        <w:tc>
          <w:tcPr>
            <w:tcW w:w="4677" w:type="dxa"/>
          </w:tcPr>
          <w:p w:rsidR="001A2505" w:rsidRDefault="001A2505" w:rsidP="00817A60">
            <w:pPr>
              <w:jc w:val="center"/>
            </w:pPr>
            <w:r>
              <w:t xml:space="preserve">Покраска </w:t>
            </w:r>
            <w:r w:rsidR="00B8675C">
              <w:t>«металлик»</w:t>
            </w:r>
          </w:p>
          <w:p w:rsidR="001A2505" w:rsidRDefault="00C13B5D" w:rsidP="00817A60">
            <w:pPr>
              <w:jc w:val="center"/>
              <w:rPr>
                <w:lang w:val="en-US"/>
              </w:rPr>
            </w:pPr>
            <w:r>
              <w:t>к</w:t>
            </w:r>
            <w:r w:rsidR="001A2505">
              <w:t>атегория</w:t>
            </w:r>
          </w:p>
          <w:p w:rsidR="001A2505" w:rsidRPr="00FC787A" w:rsidRDefault="001A2505" w:rsidP="00817A60">
            <w:pPr>
              <w:jc w:val="center"/>
            </w:pPr>
            <w:r>
              <w:rPr>
                <w:lang w:val="en-US"/>
              </w:rPr>
              <w:t>III</w:t>
            </w:r>
          </w:p>
        </w:tc>
      </w:tr>
      <w:tr w:rsidR="001A2505" w:rsidTr="00B8675C">
        <w:trPr>
          <w:trHeight w:val="215"/>
        </w:trPr>
        <w:tc>
          <w:tcPr>
            <w:tcW w:w="2268" w:type="dxa"/>
          </w:tcPr>
          <w:p w:rsidR="001A2505" w:rsidRPr="00D44805" w:rsidRDefault="001A2505" w:rsidP="00817A60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4253" w:type="dxa"/>
            <w:shd w:val="clear" w:color="auto" w:fill="auto"/>
          </w:tcPr>
          <w:p w:rsidR="001A2505" w:rsidRPr="00FC787A" w:rsidRDefault="001A2505" w:rsidP="00817A60"/>
        </w:tc>
        <w:tc>
          <w:tcPr>
            <w:tcW w:w="4111" w:type="dxa"/>
            <w:shd w:val="clear" w:color="auto" w:fill="auto"/>
          </w:tcPr>
          <w:p w:rsidR="001A2505" w:rsidRPr="00FC787A" w:rsidRDefault="001A2505" w:rsidP="00817A60"/>
        </w:tc>
        <w:tc>
          <w:tcPr>
            <w:tcW w:w="4677" w:type="dxa"/>
          </w:tcPr>
          <w:p w:rsidR="001A2505" w:rsidRPr="00FC787A" w:rsidRDefault="001A2505" w:rsidP="00817A60"/>
        </w:tc>
      </w:tr>
      <w:tr w:rsidR="001A2505" w:rsidRPr="002F4A45" w:rsidTr="00B8675C">
        <w:trPr>
          <w:trHeight w:val="215"/>
        </w:trPr>
        <w:tc>
          <w:tcPr>
            <w:tcW w:w="2268" w:type="dxa"/>
          </w:tcPr>
          <w:p w:rsidR="001A2505" w:rsidRPr="002F4A45" w:rsidRDefault="001A2505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</w:t>
            </w:r>
            <w:r>
              <w:rPr>
                <w:b/>
                <w:sz w:val="28"/>
                <w:szCs w:val="28"/>
              </w:rPr>
              <w:t xml:space="preserve"> «Вега»</w:t>
            </w:r>
          </w:p>
        </w:tc>
        <w:tc>
          <w:tcPr>
            <w:tcW w:w="4253" w:type="dxa"/>
            <w:shd w:val="clear" w:color="auto" w:fill="auto"/>
          </w:tcPr>
          <w:p w:rsidR="001A2505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7</w:t>
            </w:r>
            <w:r w:rsidR="00A81627">
              <w:rPr>
                <w:b/>
                <w:sz w:val="28"/>
                <w:szCs w:val="28"/>
              </w:rPr>
              <w:t>00</w:t>
            </w:r>
            <w:r w:rsidR="00500EF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1A2505" w:rsidRPr="002F4A45" w:rsidRDefault="008E4A06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8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1A2505" w:rsidRPr="002F4A45" w:rsidRDefault="008E4A06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9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1A2505" w:rsidRPr="002F4A45" w:rsidTr="00B8675C">
        <w:trPr>
          <w:trHeight w:val="215"/>
        </w:trPr>
        <w:tc>
          <w:tcPr>
            <w:tcW w:w="2268" w:type="dxa"/>
          </w:tcPr>
          <w:p w:rsidR="001A2505" w:rsidRPr="002F4A45" w:rsidRDefault="001A2505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</w:t>
            </w:r>
            <w:r>
              <w:rPr>
                <w:b/>
                <w:sz w:val="28"/>
                <w:szCs w:val="28"/>
              </w:rPr>
              <w:t xml:space="preserve"> «Сенатор»</w:t>
            </w:r>
          </w:p>
        </w:tc>
        <w:tc>
          <w:tcPr>
            <w:tcW w:w="4253" w:type="dxa"/>
            <w:shd w:val="clear" w:color="auto" w:fill="auto"/>
          </w:tcPr>
          <w:p w:rsidR="001A2505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7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1A2505" w:rsidRPr="002F4A45" w:rsidRDefault="008E4A06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8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1A2505" w:rsidRPr="002F4A45" w:rsidRDefault="008E4A06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9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1A2505" w:rsidRPr="002F4A45" w:rsidTr="00B8675C">
        <w:trPr>
          <w:trHeight w:val="215"/>
        </w:trPr>
        <w:tc>
          <w:tcPr>
            <w:tcW w:w="2268" w:type="dxa"/>
          </w:tcPr>
          <w:p w:rsidR="001A2505" w:rsidRPr="002F4A45" w:rsidRDefault="001A2505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III</w:t>
            </w:r>
            <w:r>
              <w:rPr>
                <w:b/>
                <w:sz w:val="28"/>
                <w:szCs w:val="28"/>
              </w:rPr>
              <w:t xml:space="preserve"> «Сириус»</w:t>
            </w:r>
          </w:p>
        </w:tc>
        <w:tc>
          <w:tcPr>
            <w:tcW w:w="4253" w:type="dxa"/>
            <w:shd w:val="clear" w:color="auto" w:fill="auto"/>
          </w:tcPr>
          <w:p w:rsidR="001A2505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  <w:r w:rsidR="00B22C2C">
              <w:rPr>
                <w:b/>
                <w:sz w:val="28"/>
                <w:szCs w:val="28"/>
              </w:rPr>
              <w:t>9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1A2505" w:rsidRPr="002F4A45" w:rsidRDefault="00B22C2C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1A2505" w:rsidRPr="002F4A45" w:rsidRDefault="00B22C2C" w:rsidP="00A8162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</w:t>
            </w:r>
            <w:r w:rsidR="00A81627">
              <w:rPr>
                <w:b/>
                <w:sz w:val="28"/>
                <w:szCs w:val="28"/>
              </w:rPr>
              <w:t>00</w:t>
            </w:r>
            <w:r w:rsidR="001A2505" w:rsidRPr="002F4A45">
              <w:rPr>
                <w:b/>
                <w:sz w:val="28"/>
                <w:szCs w:val="28"/>
              </w:rPr>
              <w:t>,00</w:t>
            </w:r>
          </w:p>
        </w:tc>
      </w:tr>
    </w:tbl>
    <w:p w:rsidR="004A162B" w:rsidRDefault="004A162B" w:rsidP="004A162B">
      <w:pPr>
        <w:rPr>
          <w:sz w:val="20"/>
          <w:szCs w:val="20"/>
        </w:rPr>
      </w:pPr>
    </w:p>
    <w:p w:rsidR="006A483A" w:rsidRDefault="006A483A" w:rsidP="004A162B">
      <w:pPr>
        <w:rPr>
          <w:sz w:val="20"/>
          <w:szCs w:val="20"/>
        </w:rPr>
      </w:pPr>
    </w:p>
    <w:p w:rsidR="006A483A" w:rsidRDefault="006A483A" w:rsidP="006A483A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4253"/>
        <w:gridCol w:w="4111"/>
        <w:gridCol w:w="4677"/>
      </w:tblGrid>
      <w:tr w:rsidR="006A483A" w:rsidTr="005613FA">
        <w:trPr>
          <w:trHeight w:val="215"/>
        </w:trPr>
        <w:tc>
          <w:tcPr>
            <w:tcW w:w="2268" w:type="dxa"/>
          </w:tcPr>
          <w:p w:rsidR="006A483A" w:rsidRPr="00CD4A96" w:rsidRDefault="006A483A" w:rsidP="00817A60">
            <w:pPr>
              <w:jc w:val="center"/>
            </w:pPr>
          </w:p>
          <w:p w:rsidR="006A483A" w:rsidRDefault="006A483A" w:rsidP="00817A6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Трёхместные</w:t>
            </w:r>
          </w:p>
          <w:p w:rsidR="006A483A" w:rsidRPr="002F4A45" w:rsidRDefault="006A483A" w:rsidP="00817A6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каркасы</w:t>
            </w:r>
          </w:p>
        </w:tc>
        <w:tc>
          <w:tcPr>
            <w:tcW w:w="4253" w:type="dxa"/>
            <w:shd w:val="clear" w:color="auto" w:fill="auto"/>
          </w:tcPr>
          <w:p w:rsidR="006A483A" w:rsidRDefault="006A483A" w:rsidP="00817A60">
            <w:pPr>
              <w:jc w:val="center"/>
            </w:pPr>
            <w:r>
              <w:t xml:space="preserve">Покраска </w:t>
            </w:r>
            <w:r w:rsidR="005613FA">
              <w:t>(чёрный или белый цвет)</w:t>
            </w:r>
          </w:p>
          <w:p w:rsidR="006A483A" w:rsidRPr="005613FA" w:rsidRDefault="005613FA" w:rsidP="00817A60">
            <w:pPr>
              <w:jc w:val="center"/>
            </w:pPr>
            <w:r>
              <w:t>к</w:t>
            </w:r>
            <w:r w:rsidR="006A483A">
              <w:t>атегория</w:t>
            </w:r>
          </w:p>
          <w:p w:rsidR="006A483A" w:rsidRPr="005613FA" w:rsidRDefault="006A483A" w:rsidP="00817A60">
            <w:pPr>
              <w:jc w:val="center"/>
            </w:pPr>
            <w:r>
              <w:rPr>
                <w:lang w:val="en-US"/>
              </w:rPr>
              <w:t>I</w:t>
            </w:r>
          </w:p>
        </w:tc>
        <w:tc>
          <w:tcPr>
            <w:tcW w:w="4111" w:type="dxa"/>
            <w:shd w:val="clear" w:color="auto" w:fill="auto"/>
          </w:tcPr>
          <w:p w:rsidR="006A483A" w:rsidRDefault="006A483A" w:rsidP="00817A60">
            <w:pPr>
              <w:jc w:val="center"/>
            </w:pPr>
            <w:r>
              <w:t xml:space="preserve">Покраска </w:t>
            </w:r>
            <w:r w:rsidR="005613FA">
              <w:t>цветная</w:t>
            </w:r>
          </w:p>
          <w:p w:rsidR="006A483A" w:rsidRDefault="005613FA" w:rsidP="00817A60">
            <w:pPr>
              <w:jc w:val="center"/>
              <w:rPr>
                <w:lang w:val="en-US"/>
              </w:rPr>
            </w:pPr>
            <w:r>
              <w:t>к</w:t>
            </w:r>
            <w:r w:rsidR="006A483A">
              <w:t>атегория</w:t>
            </w:r>
          </w:p>
          <w:p w:rsidR="006A483A" w:rsidRPr="00FC787A" w:rsidRDefault="006A483A" w:rsidP="00817A60">
            <w:pPr>
              <w:jc w:val="center"/>
            </w:pPr>
            <w:r>
              <w:rPr>
                <w:lang w:val="en-US"/>
              </w:rPr>
              <w:t>II</w:t>
            </w:r>
          </w:p>
        </w:tc>
        <w:tc>
          <w:tcPr>
            <w:tcW w:w="4677" w:type="dxa"/>
          </w:tcPr>
          <w:p w:rsidR="006A483A" w:rsidRDefault="006A483A" w:rsidP="00817A60">
            <w:pPr>
              <w:jc w:val="center"/>
            </w:pPr>
            <w:r>
              <w:t xml:space="preserve">Покраска </w:t>
            </w:r>
            <w:r w:rsidR="005613FA">
              <w:t>«металлик»</w:t>
            </w:r>
          </w:p>
          <w:p w:rsidR="006A483A" w:rsidRDefault="005613FA" w:rsidP="00817A60">
            <w:pPr>
              <w:jc w:val="center"/>
              <w:rPr>
                <w:lang w:val="en-US"/>
              </w:rPr>
            </w:pPr>
            <w:r>
              <w:t>к</w:t>
            </w:r>
            <w:r w:rsidR="006A483A">
              <w:t>атегория</w:t>
            </w:r>
          </w:p>
          <w:p w:rsidR="006A483A" w:rsidRPr="00FC787A" w:rsidRDefault="006A483A" w:rsidP="00817A60">
            <w:pPr>
              <w:jc w:val="center"/>
            </w:pPr>
            <w:r>
              <w:rPr>
                <w:lang w:val="en-US"/>
              </w:rPr>
              <w:t>III</w:t>
            </w:r>
          </w:p>
        </w:tc>
      </w:tr>
      <w:tr w:rsidR="006A483A" w:rsidTr="005613FA">
        <w:trPr>
          <w:trHeight w:val="215"/>
        </w:trPr>
        <w:tc>
          <w:tcPr>
            <w:tcW w:w="2268" w:type="dxa"/>
          </w:tcPr>
          <w:p w:rsidR="006A483A" w:rsidRPr="00D44805" w:rsidRDefault="006A483A" w:rsidP="00817A60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4253" w:type="dxa"/>
            <w:shd w:val="clear" w:color="auto" w:fill="auto"/>
          </w:tcPr>
          <w:p w:rsidR="006A483A" w:rsidRPr="00FC787A" w:rsidRDefault="006A483A" w:rsidP="00817A60"/>
        </w:tc>
        <w:tc>
          <w:tcPr>
            <w:tcW w:w="4111" w:type="dxa"/>
            <w:shd w:val="clear" w:color="auto" w:fill="auto"/>
          </w:tcPr>
          <w:p w:rsidR="006A483A" w:rsidRPr="00FC787A" w:rsidRDefault="006A483A" w:rsidP="00817A60"/>
        </w:tc>
        <w:tc>
          <w:tcPr>
            <w:tcW w:w="4677" w:type="dxa"/>
          </w:tcPr>
          <w:p w:rsidR="006A483A" w:rsidRPr="00FC787A" w:rsidRDefault="006A483A" w:rsidP="00817A60"/>
        </w:tc>
      </w:tr>
      <w:tr w:rsidR="006A483A" w:rsidRPr="002F4A45" w:rsidTr="005613FA">
        <w:trPr>
          <w:trHeight w:val="215"/>
        </w:trPr>
        <w:tc>
          <w:tcPr>
            <w:tcW w:w="2268" w:type="dxa"/>
          </w:tcPr>
          <w:p w:rsidR="006A483A" w:rsidRPr="002F4A45" w:rsidRDefault="006A483A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</w:t>
            </w:r>
            <w:r>
              <w:rPr>
                <w:b/>
                <w:sz w:val="28"/>
                <w:szCs w:val="28"/>
              </w:rPr>
              <w:t xml:space="preserve"> «Вега»</w:t>
            </w:r>
          </w:p>
        </w:tc>
        <w:tc>
          <w:tcPr>
            <w:tcW w:w="4253" w:type="dxa"/>
            <w:shd w:val="clear" w:color="auto" w:fill="auto"/>
          </w:tcPr>
          <w:p w:rsidR="006A483A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2</w:t>
            </w:r>
            <w:r w:rsidR="00B8675C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6A483A" w:rsidRPr="002F4A45" w:rsidRDefault="009E3281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3</w:t>
            </w:r>
            <w:r w:rsidR="00B8675C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6A483A" w:rsidRPr="002F4A45" w:rsidRDefault="00106444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  <w:r w:rsidR="006A483A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6A483A" w:rsidRPr="002F4A45" w:rsidTr="005613FA">
        <w:trPr>
          <w:trHeight w:val="215"/>
        </w:trPr>
        <w:tc>
          <w:tcPr>
            <w:tcW w:w="2268" w:type="dxa"/>
          </w:tcPr>
          <w:p w:rsidR="006A483A" w:rsidRPr="002F4A45" w:rsidRDefault="006A483A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</w:t>
            </w:r>
            <w:r>
              <w:rPr>
                <w:b/>
                <w:sz w:val="28"/>
                <w:szCs w:val="28"/>
              </w:rPr>
              <w:t xml:space="preserve"> «Сенатор»</w:t>
            </w:r>
          </w:p>
        </w:tc>
        <w:tc>
          <w:tcPr>
            <w:tcW w:w="4253" w:type="dxa"/>
            <w:shd w:val="clear" w:color="auto" w:fill="auto"/>
          </w:tcPr>
          <w:p w:rsidR="006A483A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2</w:t>
            </w:r>
            <w:r w:rsidR="00B8675C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6A483A" w:rsidRPr="002F4A45" w:rsidRDefault="009E3281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3</w:t>
            </w:r>
            <w:r w:rsidR="00B8675C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6A483A" w:rsidRPr="002F4A45" w:rsidRDefault="00106444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25</w:t>
            </w:r>
            <w:r w:rsidR="006A483A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6A483A" w:rsidRPr="002F4A45" w:rsidTr="005613FA">
        <w:trPr>
          <w:trHeight w:val="215"/>
        </w:trPr>
        <w:tc>
          <w:tcPr>
            <w:tcW w:w="2268" w:type="dxa"/>
          </w:tcPr>
          <w:p w:rsidR="006A483A" w:rsidRPr="002F4A45" w:rsidRDefault="006A483A" w:rsidP="00817A60">
            <w:pPr>
              <w:rPr>
                <w:b/>
                <w:sz w:val="28"/>
                <w:szCs w:val="28"/>
              </w:rPr>
            </w:pPr>
            <w:r w:rsidRPr="002F4A45">
              <w:rPr>
                <w:b/>
                <w:sz w:val="28"/>
                <w:szCs w:val="28"/>
                <w:lang w:val="en-US"/>
              </w:rPr>
              <w:t>III</w:t>
            </w:r>
            <w:r>
              <w:rPr>
                <w:b/>
                <w:sz w:val="28"/>
                <w:szCs w:val="28"/>
              </w:rPr>
              <w:t xml:space="preserve"> «Сириус»</w:t>
            </w:r>
          </w:p>
        </w:tc>
        <w:tc>
          <w:tcPr>
            <w:tcW w:w="4253" w:type="dxa"/>
            <w:shd w:val="clear" w:color="auto" w:fill="auto"/>
          </w:tcPr>
          <w:p w:rsidR="006A483A" w:rsidRPr="002F4A45" w:rsidRDefault="0041450A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4</w:t>
            </w:r>
            <w:r w:rsidR="00B8675C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111" w:type="dxa"/>
            <w:shd w:val="clear" w:color="auto" w:fill="auto"/>
          </w:tcPr>
          <w:p w:rsidR="006A483A" w:rsidRPr="002F4A45" w:rsidRDefault="009E3281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106444">
              <w:rPr>
                <w:b/>
                <w:sz w:val="28"/>
                <w:szCs w:val="28"/>
              </w:rPr>
              <w:t>5</w:t>
            </w:r>
            <w:r w:rsidR="006A483A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4677" w:type="dxa"/>
          </w:tcPr>
          <w:p w:rsidR="006A483A" w:rsidRPr="002F4A45" w:rsidRDefault="00106444" w:rsidP="00817A6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  <w:r w:rsidR="006A483A">
              <w:rPr>
                <w:b/>
                <w:sz w:val="28"/>
                <w:szCs w:val="28"/>
              </w:rPr>
              <w:t>00</w:t>
            </w:r>
            <w:r w:rsidR="006A483A" w:rsidRPr="002F4A45">
              <w:rPr>
                <w:b/>
                <w:sz w:val="28"/>
                <w:szCs w:val="28"/>
              </w:rPr>
              <w:t>,00</w:t>
            </w:r>
          </w:p>
        </w:tc>
      </w:tr>
    </w:tbl>
    <w:p w:rsidR="006A483A" w:rsidRDefault="006A483A" w:rsidP="006A483A">
      <w:pPr>
        <w:rPr>
          <w:sz w:val="20"/>
          <w:szCs w:val="20"/>
        </w:rPr>
      </w:pPr>
    </w:p>
    <w:p w:rsidR="007B4B45" w:rsidRDefault="007B4B45" w:rsidP="004A162B">
      <w:pPr>
        <w:rPr>
          <w:sz w:val="20"/>
          <w:szCs w:val="20"/>
        </w:rPr>
      </w:pPr>
    </w:p>
    <w:p w:rsidR="007B4B45" w:rsidRDefault="007B4B45" w:rsidP="004A162B">
      <w:pPr>
        <w:rPr>
          <w:sz w:val="20"/>
          <w:szCs w:val="20"/>
        </w:rPr>
      </w:pPr>
    </w:p>
    <w:p w:rsidR="004A162B" w:rsidRPr="00CA14FA" w:rsidRDefault="004A162B" w:rsidP="004A162B">
      <w:pPr>
        <w:rPr>
          <w:b/>
          <w:color w:val="FF0000"/>
          <w:sz w:val="36"/>
          <w:szCs w:val="36"/>
          <w:u w:val="single"/>
        </w:rPr>
      </w:pPr>
    </w:p>
    <w:p w:rsidR="004A162B" w:rsidRPr="00D040FC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CE08BF" w:rsidP="00DA55C6">
      <w:pPr>
        <w:jc w:val="center"/>
        <w:rPr>
          <w:sz w:val="52"/>
          <w:szCs w:val="52"/>
        </w:rPr>
      </w:pPr>
      <w:r w:rsidRPr="00DA55C6">
        <w:rPr>
          <w:sz w:val="52"/>
          <w:szCs w:val="52"/>
        </w:rPr>
        <w:lastRenderedPageBreak/>
        <w:t>мягкие элементы</w:t>
      </w:r>
    </w:p>
    <w:p w:rsidR="00FC2B9D" w:rsidRDefault="00FC2B9D" w:rsidP="00DA55C6">
      <w:pPr>
        <w:jc w:val="center"/>
        <w:rPr>
          <w:sz w:val="52"/>
          <w:szCs w:val="52"/>
        </w:rPr>
      </w:pPr>
    </w:p>
    <w:p w:rsidR="00FC2B9D" w:rsidRDefault="00FC2B9D" w:rsidP="00FC2B9D">
      <w:pPr>
        <w:rPr>
          <w:sz w:val="28"/>
          <w:szCs w:val="28"/>
        </w:rPr>
      </w:pPr>
      <w:r w:rsidRPr="00FC2B9D">
        <w:rPr>
          <w:sz w:val="28"/>
          <w:szCs w:val="28"/>
        </w:rPr>
        <w:t>Все мягкие элементы диванов имеют одинаковые размеры и поэтому подходят ко всем ка</w:t>
      </w:r>
      <w:r>
        <w:rPr>
          <w:sz w:val="28"/>
          <w:szCs w:val="28"/>
        </w:rPr>
        <w:t>р</w:t>
      </w:r>
      <w:r w:rsidRPr="00FC2B9D">
        <w:rPr>
          <w:sz w:val="28"/>
          <w:szCs w:val="28"/>
        </w:rPr>
        <w:t xml:space="preserve">касам </w:t>
      </w:r>
      <w:r>
        <w:rPr>
          <w:sz w:val="28"/>
          <w:szCs w:val="28"/>
        </w:rPr>
        <w:t xml:space="preserve">диванов. </w:t>
      </w:r>
    </w:p>
    <w:p w:rsidR="0017554B" w:rsidRPr="00FC2B9D" w:rsidRDefault="0017554B" w:rsidP="00FC2B9D">
      <w:pPr>
        <w:rPr>
          <w:sz w:val="28"/>
          <w:szCs w:val="28"/>
        </w:rPr>
      </w:pPr>
    </w:p>
    <w:p w:rsidR="00FC2B9D" w:rsidRDefault="00FC2B9D" w:rsidP="00FC2B9D">
      <w:pPr>
        <w:rPr>
          <w:sz w:val="28"/>
          <w:szCs w:val="28"/>
        </w:rPr>
      </w:pPr>
      <w:r w:rsidRPr="00FC2B9D">
        <w:rPr>
          <w:sz w:val="28"/>
          <w:szCs w:val="28"/>
        </w:rPr>
        <w:t xml:space="preserve">Размеры мягких элементов, ширина, высота: Одноместный 500Х500мм, двухместный 1000Х500мм, трёхместный 1500Х500мм. </w:t>
      </w:r>
    </w:p>
    <w:p w:rsidR="00FC2B9D" w:rsidRDefault="00FC2B9D" w:rsidP="00FC2B9D">
      <w:pPr>
        <w:rPr>
          <w:sz w:val="28"/>
          <w:szCs w:val="28"/>
        </w:rPr>
      </w:pPr>
    </w:p>
    <w:p w:rsidR="00651C16" w:rsidRDefault="00FC2B9D" w:rsidP="00FC2B9D">
      <w:pPr>
        <w:jc w:val="center"/>
        <w:rPr>
          <w:sz w:val="28"/>
          <w:szCs w:val="28"/>
        </w:rPr>
      </w:pPr>
      <w:r>
        <w:rPr>
          <w:sz w:val="28"/>
          <w:szCs w:val="28"/>
        </w:rPr>
        <w:t>Виды мягких элементов диванов</w:t>
      </w:r>
    </w:p>
    <w:p w:rsidR="00CE0267" w:rsidRDefault="00CE0267" w:rsidP="00FC2B9D">
      <w:pPr>
        <w:jc w:val="center"/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78"/>
        <w:gridCol w:w="5245"/>
        <w:gridCol w:w="5670"/>
      </w:tblGrid>
      <w:tr w:rsidR="00651C16" w:rsidRPr="00FC787A" w:rsidTr="00EE2316">
        <w:trPr>
          <w:trHeight w:val="215"/>
        </w:trPr>
        <w:tc>
          <w:tcPr>
            <w:tcW w:w="4678" w:type="dxa"/>
          </w:tcPr>
          <w:p w:rsidR="00651C16" w:rsidRDefault="00651C16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</w:t>
            </w:r>
            <w:r w:rsidRPr="00FC2B9D">
              <w:rPr>
                <w:sz w:val="28"/>
                <w:szCs w:val="28"/>
              </w:rPr>
              <w:t>е прошитые мягкие элементы</w:t>
            </w:r>
          </w:p>
          <w:p w:rsidR="00651C16" w:rsidRDefault="00361830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651C16">
              <w:rPr>
                <w:sz w:val="28"/>
                <w:szCs w:val="28"/>
              </w:rPr>
              <w:t>атегория</w:t>
            </w:r>
          </w:p>
          <w:p w:rsidR="00651C16" w:rsidRPr="00651C16" w:rsidRDefault="00651C16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I</w:t>
            </w:r>
          </w:p>
          <w:p w:rsidR="00651C16" w:rsidRPr="00CD4A96" w:rsidRDefault="00651C16" w:rsidP="00200363">
            <w:pPr>
              <w:jc w:val="center"/>
            </w:pPr>
          </w:p>
          <w:p w:rsidR="00651C16" w:rsidRPr="002F4A45" w:rsidRDefault="00651C16" w:rsidP="00200363">
            <w:pPr>
              <w:jc w:val="center"/>
              <w:rPr>
                <w:b/>
                <w:color w:val="FF0000"/>
              </w:rPr>
            </w:pPr>
          </w:p>
        </w:tc>
        <w:tc>
          <w:tcPr>
            <w:tcW w:w="5245" w:type="dxa"/>
            <w:shd w:val="clear" w:color="auto" w:fill="auto"/>
          </w:tcPr>
          <w:p w:rsidR="00651C16" w:rsidRDefault="00651C16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Прошитые мягкие элементы.</w:t>
            </w:r>
          </w:p>
          <w:p w:rsidR="003426F0" w:rsidRDefault="00361830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651C16">
              <w:rPr>
                <w:sz w:val="28"/>
                <w:szCs w:val="28"/>
              </w:rPr>
              <w:t xml:space="preserve">атегория </w:t>
            </w:r>
          </w:p>
          <w:p w:rsidR="00651C16" w:rsidRDefault="00651C16" w:rsidP="00651C1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II</w:t>
            </w:r>
          </w:p>
          <w:p w:rsidR="00651C16" w:rsidRPr="00651C16" w:rsidRDefault="00651C16" w:rsidP="00200363">
            <w:pPr>
              <w:jc w:val="center"/>
            </w:pPr>
          </w:p>
        </w:tc>
        <w:tc>
          <w:tcPr>
            <w:tcW w:w="5670" w:type="dxa"/>
            <w:shd w:val="clear" w:color="auto" w:fill="auto"/>
          </w:tcPr>
          <w:p w:rsidR="00651C16" w:rsidRPr="0017554B" w:rsidRDefault="003426F0" w:rsidP="003426F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</w:t>
            </w:r>
            <w:r w:rsidR="00651C16">
              <w:rPr>
                <w:sz w:val="28"/>
                <w:szCs w:val="28"/>
              </w:rPr>
              <w:t>тянутые мягкие элементы</w:t>
            </w:r>
          </w:p>
          <w:p w:rsidR="003426F0" w:rsidRDefault="00361830" w:rsidP="003426F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</w:t>
            </w:r>
            <w:r w:rsidR="003426F0">
              <w:rPr>
                <w:sz w:val="28"/>
                <w:szCs w:val="28"/>
              </w:rPr>
              <w:t>атегория</w:t>
            </w:r>
          </w:p>
          <w:p w:rsidR="003426F0" w:rsidRPr="003426F0" w:rsidRDefault="003426F0" w:rsidP="003426F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III</w:t>
            </w:r>
          </w:p>
          <w:p w:rsidR="00651C16" w:rsidRPr="00FC787A" w:rsidRDefault="00651C16" w:rsidP="00200363">
            <w:pPr>
              <w:jc w:val="center"/>
            </w:pPr>
          </w:p>
        </w:tc>
      </w:tr>
      <w:tr w:rsidR="003426F0" w:rsidRPr="00FC787A" w:rsidTr="00EE2316">
        <w:trPr>
          <w:trHeight w:val="215"/>
        </w:trPr>
        <w:tc>
          <w:tcPr>
            <w:tcW w:w="4678" w:type="dxa"/>
          </w:tcPr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  <w:p w:rsidR="003426F0" w:rsidRDefault="003F5962" w:rsidP="00651C1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909770" cy="1628775"/>
                  <wp:effectExtent l="0" t="0" r="0" b="0"/>
                  <wp:docPr id="6" name="Рисунок 6" descr="C:\Users\user007\Desktop\загружен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007\Desktop\загружен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77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245" w:type="dxa"/>
            <w:shd w:val="clear" w:color="auto" w:fill="auto"/>
          </w:tcPr>
          <w:p w:rsidR="003426F0" w:rsidRDefault="003426F0" w:rsidP="00651C16">
            <w:pPr>
              <w:jc w:val="center"/>
              <w:rPr>
                <w:sz w:val="28"/>
                <w:szCs w:val="28"/>
              </w:rPr>
            </w:pPr>
          </w:p>
          <w:p w:rsidR="003F5962" w:rsidRDefault="003F5962" w:rsidP="00651C16">
            <w:pPr>
              <w:jc w:val="center"/>
              <w:rPr>
                <w:sz w:val="28"/>
                <w:szCs w:val="28"/>
              </w:rPr>
            </w:pPr>
          </w:p>
          <w:p w:rsidR="003F5962" w:rsidRDefault="003F5962" w:rsidP="00651C16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354204" cy="1733550"/>
                  <wp:effectExtent l="0" t="0" r="0" b="0"/>
                  <wp:docPr id="7" name="Рисунок 7" descr="C:\Users\user007\Desktop\70_04_2_VEGA-3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007\Desktop\70_04_2_VEGA-3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204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0" w:type="dxa"/>
            <w:shd w:val="clear" w:color="auto" w:fill="auto"/>
          </w:tcPr>
          <w:p w:rsidR="00B07533" w:rsidRDefault="00B07533" w:rsidP="00B07533">
            <w:pPr>
              <w:rPr>
                <w:sz w:val="28"/>
                <w:szCs w:val="28"/>
              </w:rPr>
            </w:pPr>
          </w:p>
          <w:p w:rsidR="00B07533" w:rsidRDefault="00B07533" w:rsidP="003426F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649039" cy="1771650"/>
                  <wp:effectExtent l="0" t="0" r="0" b="0"/>
                  <wp:docPr id="9" name="Рисунок 9" descr="C:\Users\user007\Desktop\Диван трехм ракурс 1 белый ф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007\Desktop\Диван трехм ракурс 1 белый ф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039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2B9D" w:rsidRDefault="00FC2B9D" w:rsidP="00FC2B9D">
      <w:pPr>
        <w:jc w:val="center"/>
        <w:rPr>
          <w:sz w:val="28"/>
          <w:szCs w:val="28"/>
        </w:rPr>
      </w:pPr>
    </w:p>
    <w:p w:rsidR="00651C16" w:rsidRPr="00FC2B9D" w:rsidRDefault="00651C16" w:rsidP="00FC2B9D">
      <w:pPr>
        <w:jc w:val="center"/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2835"/>
        <w:gridCol w:w="3119"/>
        <w:gridCol w:w="2977"/>
        <w:gridCol w:w="3260"/>
      </w:tblGrid>
      <w:tr w:rsidR="003012A3" w:rsidTr="00C01A7B">
        <w:trPr>
          <w:trHeight w:val="215"/>
        </w:trPr>
        <w:tc>
          <w:tcPr>
            <w:tcW w:w="2268" w:type="dxa"/>
          </w:tcPr>
          <w:p w:rsidR="003012A3" w:rsidRPr="00CD4A96" w:rsidRDefault="003012A3" w:rsidP="005350A0">
            <w:pPr>
              <w:jc w:val="center"/>
            </w:pPr>
          </w:p>
          <w:p w:rsidR="003012A3" w:rsidRPr="00D563F8" w:rsidRDefault="003012A3" w:rsidP="00D1417C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Не прошитые мягкие элементы</w:t>
            </w:r>
          </w:p>
        </w:tc>
        <w:tc>
          <w:tcPr>
            <w:tcW w:w="2835" w:type="dxa"/>
            <w:shd w:val="clear" w:color="auto" w:fill="auto"/>
          </w:tcPr>
          <w:p w:rsidR="00D1417C" w:rsidRDefault="00D1417C" w:rsidP="003012A3">
            <w:pPr>
              <w:jc w:val="center"/>
            </w:pPr>
          </w:p>
          <w:p w:rsidR="003012A3" w:rsidRDefault="003012A3" w:rsidP="003012A3">
            <w:pPr>
              <w:jc w:val="center"/>
            </w:pPr>
            <w:r>
              <w:t>Кожзаменитель</w:t>
            </w:r>
          </w:p>
          <w:p w:rsidR="003012A3" w:rsidRPr="003012A3" w:rsidRDefault="003012A3" w:rsidP="00D1417C">
            <w:pPr>
              <w:jc w:val="center"/>
            </w:pPr>
          </w:p>
        </w:tc>
        <w:tc>
          <w:tcPr>
            <w:tcW w:w="3119" w:type="dxa"/>
            <w:shd w:val="clear" w:color="auto" w:fill="auto"/>
          </w:tcPr>
          <w:p w:rsidR="00D1417C" w:rsidRDefault="00D1417C" w:rsidP="005350A0">
            <w:pPr>
              <w:jc w:val="center"/>
            </w:pPr>
          </w:p>
          <w:p w:rsidR="003012A3" w:rsidRDefault="003012A3" w:rsidP="005350A0">
            <w:pPr>
              <w:jc w:val="center"/>
            </w:pPr>
            <w:r>
              <w:t>Кожзаменитель цветной</w:t>
            </w:r>
          </w:p>
          <w:p w:rsidR="003012A3" w:rsidRPr="00FC787A" w:rsidRDefault="003012A3" w:rsidP="005350A0">
            <w:pPr>
              <w:jc w:val="center"/>
            </w:pPr>
          </w:p>
        </w:tc>
        <w:tc>
          <w:tcPr>
            <w:tcW w:w="2977" w:type="dxa"/>
          </w:tcPr>
          <w:p w:rsidR="00D1417C" w:rsidRDefault="00D1417C" w:rsidP="00D1417C">
            <w:pPr>
              <w:jc w:val="center"/>
            </w:pPr>
          </w:p>
          <w:p w:rsidR="003012A3" w:rsidRDefault="003012A3" w:rsidP="00D1417C">
            <w:pPr>
              <w:jc w:val="center"/>
            </w:pPr>
            <w:r>
              <w:t xml:space="preserve">Эко кожа чёрная ценовая </w:t>
            </w:r>
          </w:p>
        </w:tc>
        <w:tc>
          <w:tcPr>
            <w:tcW w:w="3260" w:type="dxa"/>
          </w:tcPr>
          <w:p w:rsidR="00D1417C" w:rsidRDefault="00D1417C" w:rsidP="005350A0">
            <w:pPr>
              <w:jc w:val="center"/>
            </w:pPr>
          </w:p>
          <w:p w:rsidR="003012A3" w:rsidRDefault="003012A3" w:rsidP="005350A0">
            <w:pPr>
              <w:jc w:val="center"/>
            </w:pPr>
            <w:r>
              <w:t xml:space="preserve">Эко кожа цветная </w:t>
            </w:r>
          </w:p>
          <w:p w:rsidR="003012A3" w:rsidRPr="00FC787A" w:rsidRDefault="003012A3" w:rsidP="005350A0">
            <w:pPr>
              <w:jc w:val="center"/>
            </w:pPr>
          </w:p>
        </w:tc>
      </w:tr>
      <w:tr w:rsidR="003012A3" w:rsidTr="00C01A7B">
        <w:trPr>
          <w:trHeight w:val="215"/>
        </w:trPr>
        <w:tc>
          <w:tcPr>
            <w:tcW w:w="2268" w:type="dxa"/>
          </w:tcPr>
          <w:p w:rsidR="003012A3" w:rsidRPr="00D44805" w:rsidRDefault="003012A3" w:rsidP="005350A0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2835" w:type="dxa"/>
            <w:shd w:val="clear" w:color="auto" w:fill="auto"/>
          </w:tcPr>
          <w:p w:rsidR="003012A3" w:rsidRPr="00FC787A" w:rsidRDefault="003012A3" w:rsidP="005350A0"/>
        </w:tc>
        <w:tc>
          <w:tcPr>
            <w:tcW w:w="3119" w:type="dxa"/>
            <w:shd w:val="clear" w:color="auto" w:fill="auto"/>
          </w:tcPr>
          <w:p w:rsidR="003012A3" w:rsidRPr="00FC787A" w:rsidRDefault="003012A3" w:rsidP="005350A0"/>
        </w:tc>
        <w:tc>
          <w:tcPr>
            <w:tcW w:w="2977" w:type="dxa"/>
          </w:tcPr>
          <w:p w:rsidR="003012A3" w:rsidRPr="00FC787A" w:rsidRDefault="003012A3" w:rsidP="005350A0"/>
        </w:tc>
        <w:tc>
          <w:tcPr>
            <w:tcW w:w="3260" w:type="dxa"/>
          </w:tcPr>
          <w:p w:rsidR="003012A3" w:rsidRPr="00FC787A" w:rsidRDefault="003012A3" w:rsidP="005350A0"/>
        </w:tc>
      </w:tr>
      <w:tr w:rsidR="003012A3" w:rsidRPr="002F4A45" w:rsidTr="00C01A7B">
        <w:trPr>
          <w:trHeight w:val="215"/>
        </w:trPr>
        <w:tc>
          <w:tcPr>
            <w:tcW w:w="2268" w:type="dxa"/>
          </w:tcPr>
          <w:p w:rsidR="003012A3" w:rsidRPr="003012A3" w:rsidRDefault="003012A3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Одноместные</w:t>
            </w:r>
          </w:p>
        </w:tc>
        <w:tc>
          <w:tcPr>
            <w:tcW w:w="2835" w:type="dxa"/>
            <w:shd w:val="clear" w:color="auto" w:fill="auto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1900</w:t>
            </w:r>
            <w:r w:rsidR="009A19FF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119" w:type="dxa"/>
            <w:shd w:val="clear" w:color="auto" w:fill="auto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3012A3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2100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260" w:type="dxa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</w:t>
            </w:r>
            <w:r w:rsidR="003012A3">
              <w:rPr>
                <w:b/>
                <w:sz w:val="28"/>
                <w:szCs w:val="28"/>
              </w:rPr>
              <w:t>00</w:t>
            </w:r>
            <w:r w:rsidR="003012A3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3012A3" w:rsidRPr="002F4A45" w:rsidTr="00C01A7B">
        <w:trPr>
          <w:trHeight w:val="215"/>
        </w:trPr>
        <w:tc>
          <w:tcPr>
            <w:tcW w:w="2268" w:type="dxa"/>
          </w:tcPr>
          <w:p w:rsidR="003012A3" w:rsidRPr="003012A3" w:rsidRDefault="003012A3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Двухместные</w:t>
            </w:r>
          </w:p>
        </w:tc>
        <w:tc>
          <w:tcPr>
            <w:tcW w:w="2835" w:type="dxa"/>
            <w:shd w:val="clear" w:color="auto" w:fill="auto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2200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119" w:type="dxa"/>
            <w:shd w:val="clear" w:color="auto" w:fill="auto"/>
          </w:tcPr>
          <w:p w:rsidR="003012A3" w:rsidRPr="002F4A45" w:rsidRDefault="00784B7E" w:rsidP="001B336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2300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3012A3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2600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260" w:type="dxa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27</w:t>
            </w:r>
            <w:r w:rsidR="003012A3">
              <w:rPr>
                <w:b/>
                <w:sz w:val="28"/>
                <w:szCs w:val="28"/>
              </w:rPr>
              <w:t>00</w:t>
            </w:r>
            <w:r w:rsidR="003012A3" w:rsidRPr="002F4A45">
              <w:rPr>
                <w:b/>
                <w:sz w:val="28"/>
                <w:szCs w:val="28"/>
              </w:rPr>
              <w:t>,00</w:t>
            </w:r>
          </w:p>
        </w:tc>
      </w:tr>
      <w:tr w:rsidR="003012A3" w:rsidRPr="002F4A45" w:rsidTr="00C01A7B">
        <w:trPr>
          <w:trHeight w:val="215"/>
        </w:trPr>
        <w:tc>
          <w:tcPr>
            <w:tcW w:w="2268" w:type="dxa"/>
          </w:tcPr>
          <w:p w:rsidR="003012A3" w:rsidRPr="003012A3" w:rsidRDefault="003012A3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Трёхместные</w:t>
            </w:r>
          </w:p>
        </w:tc>
        <w:tc>
          <w:tcPr>
            <w:tcW w:w="2835" w:type="dxa"/>
            <w:shd w:val="clear" w:color="auto" w:fill="auto"/>
          </w:tcPr>
          <w:p w:rsidR="003012A3" w:rsidRPr="002F4A45" w:rsidRDefault="00784B7E" w:rsidP="001B336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3200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119" w:type="dxa"/>
            <w:shd w:val="clear" w:color="auto" w:fill="auto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3300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3012A3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3500</w:t>
            </w:r>
            <w:r w:rsidR="001B3361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260" w:type="dxa"/>
          </w:tcPr>
          <w:p w:rsidR="003012A3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36</w:t>
            </w:r>
            <w:r w:rsidR="006727DB">
              <w:rPr>
                <w:b/>
                <w:sz w:val="28"/>
                <w:szCs w:val="28"/>
              </w:rPr>
              <w:t>00</w:t>
            </w:r>
            <w:r w:rsidR="003012A3" w:rsidRPr="002F4A45">
              <w:rPr>
                <w:b/>
                <w:sz w:val="28"/>
                <w:szCs w:val="28"/>
              </w:rPr>
              <w:t>,00</w:t>
            </w:r>
          </w:p>
        </w:tc>
      </w:tr>
    </w:tbl>
    <w:p w:rsidR="000B4911" w:rsidRDefault="000B4911" w:rsidP="000B4911">
      <w:pPr>
        <w:rPr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2835"/>
        <w:gridCol w:w="3119"/>
        <w:gridCol w:w="2977"/>
        <w:gridCol w:w="3260"/>
      </w:tblGrid>
      <w:tr w:rsidR="00C01A7B" w:rsidRPr="00FC787A" w:rsidTr="005350A0">
        <w:trPr>
          <w:trHeight w:val="215"/>
        </w:trPr>
        <w:tc>
          <w:tcPr>
            <w:tcW w:w="2268" w:type="dxa"/>
          </w:tcPr>
          <w:p w:rsidR="00C01A7B" w:rsidRPr="00CD4A96" w:rsidRDefault="00C01A7B" w:rsidP="005350A0">
            <w:pPr>
              <w:jc w:val="center"/>
            </w:pPr>
          </w:p>
          <w:p w:rsidR="00C01A7B" w:rsidRPr="000B4911" w:rsidRDefault="00C01A7B" w:rsidP="00FF696C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 </w:t>
            </w:r>
            <w:r w:rsidR="00FF696C">
              <w:rPr>
                <w:b/>
                <w:color w:val="FF0000"/>
              </w:rPr>
              <w:t>П</w:t>
            </w:r>
            <w:r>
              <w:rPr>
                <w:b/>
                <w:color w:val="FF0000"/>
              </w:rPr>
              <w:t>рошитые мягкие элементы</w:t>
            </w:r>
          </w:p>
        </w:tc>
        <w:tc>
          <w:tcPr>
            <w:tcW w:w="2835" w:type="dxa"/>
            <w:shd w:val="clear" w:color="auto" w:fill="auto"/>
          </w:tcPr>
          <w:p w:rsidR="00FF696C" w:rsidRDefault="00FF696C" w:rsidP="005350A0">
            <w:pPr>
              <w:jc w:val="center"/>
            </w:pPr>
          </w:p>
          <w:p w:rsidR="00C01A7B" w:rsidRDefault="00C01A7B" w:rsidP="005350A0">
            <w:pPr>
              <w:jc w:val="center"/>
            </w:pPr>
            <w:r>
              <w:t>Кожзаменитель</w:t>
            </w:r>
          </w:p>
          <w:p w:rsidR="00C01A7B" w:rsidRPr="003012A3" w:rsidRDefault="00C01A7B" w:rsidP="00FF696C">
            <w:pPr>
              <w:jc w:val="center"/>
            </w:pPr>
          </w:p>
        </w:tc>
        <w:tc>
          <w:tcPr>
            <w:tcW w:w="3119" w:type="dxa"/>
            <w:shd w:val="clear" w:color="auto" w:fill="auto"/>
          </w:tcPr>
          <w:p w:rsidR="00FF696C" w:rsidRDefault="00FF696C" w:rsidP="005350A0">
            <w:pPr>
              <w:jc w:val="center"/>
            </w:pPr>
          </w:p>
          <w:p w:rsidR="00C01A7B" w:rsidRDefault="00C01A7B" w:rsidP="005350A0">
            <w:pPr>
              <w:jc w:val="center"/>
            </w:pPr>
            <w:r>
              <w:t>Кожзаменитель цветной</w:t>
            </w:r>
          </w:p>
          <w:p w:rsidR="00C01A7B" w:rsidRPr="00FC787A" w:rsidRDefault="00C01A7B" w:rsidP="005350A0">
            <w:pPr>
              <w:jc w:val="center"/>
            </w:pPr>
          </w:p>
        </w:tc>
        <w:tc>
          <w:tcPr>
            <w:tcW w:w="2977" w:type="dxa"/>
          </w:tcPr>
          <w:p w:rsidR="00FF696C" w:rsidRDefault="00FF696C" w:rsidP="00FF696C">
            <w:pPr>
              <w:jc w:val="center"/>
            </w:pPr>
          </w:p>
          <w:p w:rsidR="00C01A7B" w:rsidRDefault="00C01A7B" w:rsidP="00FF696C">
            <w:pPr>
              <w:jc w:val="center"/>
            </w:pPr>
            <w:r>
              <w:t xml:space="preserve">Эко кожа чёрная </w:t>
            </w:r>
          </w:p>
        </w:tc>
        <w:tc>
          <w:tcPr>
            <w:tcW w:w="3260" w:type="dxa"/>
          </w:tcPr>
          <w:p w:rsidR="00FF696C" w:rsidRDefault="00FF696C" w:rsidP="005350A0">
            <w:pPr>
              <w:jc w:val="center"/>
            </w:pPr>
          </w:p>
          <w:p w:rsidR="00C01A7B" w:rsidRDefault="00C01A7B" w:rsidP="005350A0">
            <w:pPr>
              <w:jc w:val="center"/>
            </w:pPr>
            <w:r>
              <w:t xml:space="preserve">Эко кожа цветная </w:t>
            </w:r>
          </w:p>
          <w:p w:rsidR="00C01A7B" w:rsidRPr="00FC787A" w:rsidRDefault="00C01A7B" w:rsidP="005350A0">
            <w:pPr>
              <w:jc w:val="center"/>
            </w:pPr>
          </w:p>
        </w:tc>
      </w:tr>
      <w:tr w:rsidR="00C01A7B" w:rsidRPr="00FC787A" w:rsidTr="005350A0">
        <w:trPr>
          <w:trHeight w:val="215"/>
        </w:trPr>
        <w:tc>
          <w:tcPr>
            <w:tcW w:w="2268" w:type="dxa"/>
          </w:tcPr>
          <w:p w:rsidR="00C01A7B" w:rsidRPr="00D44805" w:rsidRDefault="00C01A7B" w:rsidP="005350A0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2835" w:type="dxa"/>
            <w:shd w:val="clear" w:color="auto" w:fill="auto"/>
          </w:tcPr>
          <w:p w:rsidR="00C01A7B" w:rsidRPr="00FC787A" w:rsidRDefault="00C01A7B" w:rsidP="00BA14ED">
            <w:pPr>
              <w:jc w:val="center"/>
            </w:pPr>
          </w:p>
        </w:tc>
        <w:tc>
          <w:tcPr>
            <w:tcW w:w="3119" w:type="dxa"/>
            <w:shd w:val="clear" w:color="auto" w:fill="auto"/>
          </w:tcPr>
          <w:p w:rsidR="00C01A7B" w:rsidRPr="00FC787A" w:rsidRDefault="00C01A7B" w:rsidP="005350A0"/>
        </w:tc>
        <w:tc>
          <w:tcPr>
            <w:tcW w:w="2977" w:type="dxa"/>
          </w:tcPr>
          <w:p w:rsidR="00C01A7B" w:rsidRPr="00FC787A" w:rsidRDefault="00C01A7B" w:rsidP="005350A0"/>
        </w:tc>
        <w:tc>
          <w:tcPr>
            <w:tcW w:w="3260" w:type="dxa"/>
          </w:tcPr>
          <w:p w:rsidR="00C01A7B" w:rsidRPr="00FC787A" w:rsidRDefault="00C01A7B" w:rsidP="005350A0"/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Одноместные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F36EFD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784B7E">
              <w:rPr>
                <w:b/>
                <w:sz w:val="28"/>
                <w:szCs w:val="28"/>
              </w:rPr>
              <w:t>8</w:t>
            </w:r>
            <w:r w:rsidR="00BA14ED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29</w:t>
            </w:r>
            <w:r w:rsidR="00A723B3">
              <w:rPr>
                <w:b/>
                <w:sz w:val="28"/>
                <w:szCs w:val="28"/>
              </w:rPr>
              <w:t>00</w:t>
            </w:r>
            <w:r w:rsidR="00461B0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C01A7B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31</w:t>
            </w:r>
            <w:r w:rsidR="00461B0B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260" w:type="dxa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32</w:t>
            </w:r>
            <w:r w:rsidR="00ED768E">
              <w:rPr>
                <w:b/>
                <w:sz w:val="28"/>
                <w:szCs w:val="28"/>
              </w:rPr>
              <w:t>00,00</w:t>
            </w:r>
          </w:p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Двухместные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34</w:t>
            </w:r>
            <w:r w:rsidR="00BA14ED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</w:t>
            </w:r>
            <w:r w:rsidR="00A723B3">
              <w:rPr>
                <w:b/>
                <w:sz w:val="28"/>
                <w:szCs w:val="28"/>
              </w:rPr>
              <w:t>00</w:t>
            </w:r>
            <w:r w:rsidR="00461B0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C01A7B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39</w:t>
            </w:r>
            <w:r w:rsidR="00461B0B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260" w:type="dxa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40</w:t>
            </w:r>
            <w:r w:rsidR="00461B0B">
              <w:rPr>
                <w:b/>
                <w:sz w:val="28"/>
                <w:szCs w:val="28"/>
              </w:rPr>
              <w:t>00</w:t>
            </w:r>
            <w:r w:rsidR="00ED768E">
              <w:rPr>
                <w:b/>
                <w:sz w:val="28"/>
                <w:szCs w:val="28"/>
              </w:rPr>
              <w:t>,00</w:t>
            </w:r>
          </w:p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Трёхместные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44</w:t>
            </w:r>
            <w:r w:rsidR="00BA14ED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45</w:t>
            </w:r>
            <w:r w:rsidR="00A723B3">
              <w:rPr>
                <w:b/>
                <w:sz w:val="28"/>
                <w:szCs w:val="28"/>
              </w:rPr>
              <w:t>00</w:t>
            </w:r>
            <w:r w:rsidR="00461B0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2977" w:type="dxa"/>
          </w:tcPr>
          <w:p w:rsidR="00C01A7B" w:rsidRDefault="00784B7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50</w:t>
            </w:r>
            <w:r w:rsidR="00A723B3">
              <w:rPr>
                <w:b/>
                <w:sz w:val="28"/>
                <w:szCs w:val="28"/>
              </w:rPr>
              <w:t>00</w:t>
            </w:r>
            <w:r w:rsidR="00461B0B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260" w:type="dxa"/>
          </w:tcPr>
          <w:p w:rsidR="00C01A7B" w:rsidRPr="002F4A45" w:rsidRDefault="00784B7E" w:rsidP="008E770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51</w:t>
            </w:r>
            <w:r w:rsidR="008E770D">
              <w:rPr>
                <w:b/>
                <w:sz w:val="28"/>
                <w:szCs w:val="28"/>
              </w:rPr>
              <w:t>00</w:t>
            </w:r>
            <w:r w:rsidR="00ED768E">
              <w:rPr>
                <w:b/>
                <w:sz w:val="28"/>
                <w:szCs w:val="28"/>
              </w:rPr>
              <w:t>,00</w:t>
            </w:r>
          </w:p>
        </w:tc>
      </w:tr>
    </w:tbl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8"/>
        <w:gridCol w:w="2835"/>
        <w:gridCol w:w="3119"/>
        <w:gridCol w:w="2977"/>
        <w:gridCol w:w="3260"/>
      </w:tblGrid>
      <w:tr w:rsidR="00C01A7B" w:rsidRPr="00FC787A" w:rsidTr="005350A0">
        <w:trPr>
          <w:trHeight w:val="215"/>
        </w:trPr>
        <w:tc>
          <w:tcPr>
            <w:tcW w:w="2268" w:type="dxa"/>
          </w:tcPr>
          <w:p w:rsidR="00C01A7B" w:rsidRPr="00CD4A96" w:rsidRDefault="00C01A7B" w:rsidP="00690E30"/>
          <w:p w:rsidR="00C01A7B" w:rsidRPr="000B4911" w:rsidRDefault="005F06E4" w:rsidP="00690E30">
            <w:pPr>
              <w:jc w:val="center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Утянутые </w:t>
            </w:r>
            <w:r w:rsidR="00C01A7B">
              <w:rPr>
                <w:b/>
                <w:color w:val="FF0000"/>
              </w:rPr>
              <w:t xml:space="preserve"> мягкие элементы</w:t>
            </w:r>
          </w:p>
        </w:tc>
        <w:tc>
          <w:tcPr>
            <w:tcW w:w="2835" w:type="dxa"/>
            <w:shd w:val="clear" w:color="auto" w:fill="auto"/>
          </w:tcPr>
          <w:p w:rsidR="00690E30" w:rsidRDefault="00690E30" w:rsidP="005350A0">
            <w:pPr>
              <w:jc w:val="center"/>
            </w:pPr>
          </w:p>
          <w:p w:rsidR="00C01A7B" w:rsidRDefault="00C01A7B" w:rsidP="005350A0">
            <w:pPr>
              <w:jc w:val="center"/>
            </w:pPr>
            <w:r>
              <w:t>Кожзаменитель</w:t>
            </w:r>
          </w:p>
          <w:p w:rsidR="00C01A7B" w:rsidRPr="003012A3" w:rsidRDefault="00C01A7B" w:rsidP="00690E30">
            <w:pPr>
              <w:jc w:val="center"/>
            </w:pPr>
          </w:p>
        </w:tc>
        <w:tc>
          <w:tcPr>
            <w:tcW w:w="3119" w:type="dxa"/>
            <w:shd w:val="clear" w:color="auto" w:fill="auto"/>
          </w:tcPr>
          <w:p w:rsidR="00690E30" w:rsidRDefault="00690E30" w:rsidP="00690E30">
            <w:pPr>
              <w:jc w:val="center"/>
            </w:pPr>
          </w:p>
          <w:p w:rsidR="00690E30" w:rsidRPr="00FC787A" w:rsidRDefault="00C01A7B" w:rsidP="00690E30">
            <w:pPr>
              <w:jc w:val="center"/>
            </w:pPr>
            <w:r>
              <w:t xml:space="preserve">Кожзаменитель </w:t>
            </w:r>
            <w:r w:rsidR="00690E30">
              <w:t>цветной</w:t>
            </w:r>
          </w:p>
          <w:p w:rsidR="00C01A7B" w:rsidRPr="00FC787A" w:rsidRDefault="00C01A7B" w:rsidP="005350A0">
            <w:pPr>
              <w:jc w:val="center"/>
            </w:pPr>
          </w:p>
        </w:tc>
        <w:tc>
          <w:tcPr>
            <w:tcW w:w="2977" w:type="dxa"/>
          </w:tcPr>
          <w:p w:rsidR="00690E30" w:rsidRDefault="00690E30" w:rsidP="00690E30">
            <w:pPr>
              <w:jc w:val="center"/>
            </w:pPr>
          </w:p>
          <w:p w:rsidR="00C01A7B" w:rsidRDefault="00C01A7B" w:rsidP="00690E30">
            <w:pPr>
              <w:jc w:val="center"/>
            </w:pPr>
            <w:r>
              <w:t xml:space="preserve">Эко кожа чёрная </w:t>
            </w:r>
          </w:p>
        </w:tc>
        <w:tc>
          <w:tcPr>
            <w:tcW w:w="3260" w:type="dxa"/>
          </w:tcPr>
          <w:p w:rsidR="00690E30" w:rsidRDefault="00690E30" w:rsidP="005350A0">
            <w:pPr>
              <w:jc w:val="center"/>
            </w:pPr>
          </w:p>
          <w:p w:rsidR="00C01A7B" w:rsidRDefault="00C01A7B" w:rsidP="005350A0">
            <w:pPr>
              <w:jc w:val="center"/>
            </w:pPr>
            <w:r>
              <w:t xml:space="preserve">Эко кожа цветная </w:t>
            </w:r>
          </w:p>
          <w:p w:rsidR="00C01A7B" w:rsidRPr="00FC787A" w:rsidRDefault="00C01A7B" w:rsidP="005350A0">
            <w:pPr>
              <w:jc w:val="center"/>
            </w:pPr>
          </w:p>
        </w:tc>
      </w:tr>
      <w:tr w:rsidR="00C01A7B" w:rsidRPr="00FC787A" w:rsidTr="005350A0">
        <w:trPr>
          <w:trHeight w:val="215"/>
        </w:trPr>
        <w:tc>
          <w:tcPr>
            <w:tcW w:w="2268" w:type="dxa"/>
          </w:tcPr>
          <w:p w:rsidR="00C01A7B" w:rsidRPr="00D44805" w:rsidRDefault="00C01A7B" w:rsidP="005350A0">
            <w:pPr>
              <w:rPr>
                <w:i/>
              </w:rPr>
            </w:pPr>
            <w:r>
              <w:rPr>
                <w:i/>
              </w:rPr>
              <w:t>Наименование</w:t>
            </w:r>
          </w:p>
        </w:tc>
        <w:tc>
          <w:tcPr>
            <w:tcW w:w="2835" w:type="dxa"/>
            <w:shd w:val="clear" w:color="auto" w:fill="auto"/>
          </w:tcPr>
          <w:p w:rsidR="00C01A7B" w:rsidRPr="00FC787A" w:rsidRDefault="00C01A7B" w:rsidP="005350A0"/>
        </w:tc>
        <w:tc>
          <w:tcPr>
            <w:tcW w:w="3119" w:type="dxa"/>
            <w:shd w:val="clear" w:color="auto" w:fill="auto"/>
          </w:tcPr>
          <w:p w:rsidR="00C01A7B" w:rsidRPr="00FC787A" w:rsidRDefault="00C01A7B" w:rsidP="005350A0"/>
        </w:tc>
        <w:tc>
          <w:tcPr>
            <w:tcW w:w="2977" w:type="dxa"/>
          </w:tcPr>
          <w:p w:rsidR="00C01A7B" w:rsidRPr="00FC787A" w:rsidRDefault="00C01A7B" w:rsidP="005350A0"/>
        </w:tc>
        <w:tc>
          <w:tcPr>
            <w:tcW w:w="3260" w:type="dxa"/>
          </w:tcPr>
          <w:p w:rsidR="00C01A7B" w:rsidRPr="00FC787A" w:rsidRDefault="00C01A7B" w:rsidP="005350A0"/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Одноместные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4B4FFE" w:rsidP="00A97DD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34</w:t>
            </w:r>
            <w:r w:rsidR="00A97DD9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35</w:t>
            </w:r>
            <w:r w:rsidR="00A97DD9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2977" w:type="dxa"/>
          </w:tcPr>
          <w:p w:rsidR="00C01A7B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36</w:t>
            </w:r>
            <w:r w:rsidR="00A97DD9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260" w:type="dxa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38</w:t>
            </w:r>
            <w:r w:rsidR="00A97DD9">
              <w:rPr>
                <w:b/>
                <w:sz w:val="28"/>
                <w:szCs w:val="28"/>
              </w:rPr>
              <w:t>00,00</w:t>
            </w:r>
          </w:p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Двухместные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44</w:t>
            </w:r>
            <w:r w:rsidR="000F0026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4B4FFE" w:rsidP="000F0026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45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2977" w:type="dxa"/>
          </w:tcPr>
          <w:p w:rsidR="00C01A7B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47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260" w:type="dxa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49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</w:tr>
      <w:tr w:rsidR="00C01A7B" w:rsidRPr="002F4A45" w:rsidTr="005350A0">
        <w:trPr>
          <w:trHeight w:val="215"/>
        </w:trPr>
        <w:tc>
          <w:tcPr>
            <w:tcW w:w="2268" w:type="dxa"/>
          </w:tcPr>
          <w:p w:rsidR="00C01A7B" w:rsidRPr="003012A3" w:rsidRDefault="00C01A7B" w:rsidP="005350A0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Трёхместные</w:t>
            </w:r>
          </w:p>
        </w:tc>
        <w:tc>
          <w:tcPr>
            <w:tcW w:w="2835" w:type="dxa"/>
            <w:shd w:val="clear" w:color="auto" w:fill="auto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66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3119" w:type="dxa"/>
            <w:shd w:val="clear" w:color="auto" w:fill="auto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68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  <w:tc>
          <w:tcPr>
            <w:tcW w:w="2977" w:type="dxa"/>
          </w:tcPr>
          <w:p w:rsidR="00C01A7B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7600</w:t>
            </w:r>
            <w:r w:rsidR="000444D2">
              <w:rPr>
                <w:b/>
                <w:sz w:val="28"/>
                <w:szCs w:val="28"/>
              </w:rPr>
              <w:t>,00</w:t>
            </w:r>
          </w:p>
        </w:tc>
        <w:tc>
          <w:tcPr>
            <w:tcW w:w="3260" w:type="dxa"/>
          </w:tcPr>
          <w:p w:rsidR="00C01A7B" w:rsidRPr="002F4A45" w:rsidRDefault="004B4FFE" w:rsidP="005350A0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78</w:t>
            </w:r>
            <w:r w:rsidR="000444D2">
              <w:rPr>
                <w:b/>
                <w:sz w:val="28"/>
                <w:szCs w:val="28"/>
              </w:rPr>
              <w:t>00,00</w:t>
            </w:r>
          </w:p>
        </w:tc>
      </w:tr>
    </w:tbl>
    <w:p w:rsidR="004A162B" w:rsidRPr="008B5CEC" w:rsidRDefault="004A162B" w:rsidP="008B5CEC">
      <w:pPr>
        <w:rPr>
          <w:sz w:val="20"/>
          <w:szCs w:val="20"/>
        </w:rPr>
      </w:pPr>
    </w:p>
    <w:p w:rsidR="00012EF7" w:rsidRDefault="00012EF7" w:rsidP="008B5CEC">
      <w:pPr>
        <w:jc w:val="center"/>
        <w:rPr>
          <w:sz w:val="36"/>
          <w:szCs w:val="36"/>
        </w:rPr>
      </w:pPr>
    </w:p>
    <w:p w:rsidR="00012EF7" w:rsidRDefault="00012EF7" w:rsidP="008B5CEC">
      <w:pPr>
        <w:jc w:val="center"/>
        <w:rPr>
          <w:sz w:val="36"/>
          <w:szCs w:val="36"/>
        </w:rPr>
      </w:pPr>
    </w:p>
    <w:p w:rsidR="00012EF7" w:rsidRDefault="00012EF7" w:rsidP="008B5CEC">
      <w:pPr>
        <w:jc w:val="center"/>
        <w:rPr>
          <w:sz w:val="36"/>
          <w:szCs w:val="36"/>
        </w:rPr>
      </w:pPr>
    </w:p>
    <w:p w:rsidR="00012EF7" w:rsidRDefault="00012EF7" w:rsidP="008B5CEC">
      <w:pPr>
        <w:jc w:val="center"/>
        <w:rPr>
          <w:sz w:val="36"/>
          <w:szCs w:val="36"/>
        </w:rPr>
      </w:pPr>
    </w:p>
    <w:p w:rsidR="004A162B" w:rsidRPr="00596176" w:rsidRDefault="008B5CEC" w:rsidP="00596176">
      <w:pPr>
        <w:jc w:val="center"/>
        <w:rPr>
          <w:sz w:val="36"/>
          <w:szCs w:val="36"/>
        </w:rPr>
      </w:pPr>
      <w:r w:rsidRPr="008B5CEC">
        <w:rPr>
          <w:sz w:val="36"/>
          <w:szCs w:val="36"/>
        </w:rPr>
        <w:lastRenderedPageBreak/>
        <w:t>Виды прошивок пр</w:t>
      </w:r>
      <w:r w:rsidR="00596176">
        <w:rPr>
          <w:sz w:val="36"/>
          <w:szCs w:val="36"/>
        </w:rPr>
        <w:t>ошитых мягких элементов диванов</w:t>
      </w:r>
    </w:p>
    <w:p w:rsidR="004A162B" w:rsidRDefault="004A162B" w:rsidP="004A162B">
      <w:pPr>
        <w:rPr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962"/>
        <w:gridCol w:w="5528"/>
        <w:gridCol w:w="5386"/>
      </w:tblGrid>
      <w:tr w:rsidR="008B5CEC" w:rsidRPr="00FC787A" w:rsidTr="008B5CEC">
        <w:trPr>
          <w:trHeight w:val="215"/>
        </w:trPr>
        <w:tc>
          <w:tcPr>
            <w:tcW w:w="4962" w:type="dxa"/>
          </w:tcPr>
          <w:p w:rsidR="00E71C68" w:rsidRPr="002E2898" w:rsidRDefault="00473923" w:rsidP="00557114">
            <w:pPr>
              <w:jc w:val="center"/>
              <w:rPr>
                <w:b/>
                <w:sz w:val="28"/>
                <w:szCs w:val="28"/>
              </w:rPr>
            </w:pPr>
            <w:r w:rsidRPr="002E2898">
              <w:rPr>
                <w:b/>
                <w:sz w:val="28"/>
                <w:szCs w:val="28"/>
              </w:rPr>
              <w:t>«</w:t>
            </w:r>
            <w:proofErr w:type="spellStart"/>
            <w:r w:rsidRPr="002E2898">
              <w:rPr>
                <w:b/>
                <w:sz w:val="28"/>
                <w:szCs w:val="28"/>
              </w:rPr>
              <w:t>Сота</w:t>
            </w:r>
            <w:proofErr w:type="spellEnd"/>
            <w:r w:rsidRPr="002E2898">
              <w:rPr>
                <w:b/>
                <w:sz w:val="28"/>
                <w:szCs w:val="28"/>
              </w:rPr>
              <w:t>»</w:t>
            </w:r>
            <w:r w:rsidR="00557114" w:rsidRPr="002E2898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2E2898">
              <w:rPr>
                <w:b/>
                <w:sz w:val="28"/>
                <w:szCs w:val="28"/>
              </w:rPr>
              <w:t>в</w:t>
            </w:r>
            <w:r w:rsidR="00297F02" w:rsidRPr="002E2898">
              <w:rPr>
                <w:b/>
                <w:sz w:val="28"/>
                <w:szCs w:val="28"/>
              </w:rPr>
              <w:t>ариант</w:t>
            </w:r>
            <w:r w:rsidRPr="002E2898">
              <w:rPr>
                <w:b/>
                <w:sz w:val="28"/>
                <w:szCs w:val="28"/>
              </w:rPr>
              <w:t xml:space="preserve"> </w:t>
            </w:r>
            <w:r w:rsidR="00297F02" w:rsidRPr="002E2898">
              <w:rPr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5528" w:type="dxa"/>
            <w:shd w:val="clear" w:color="auto" w:fill="auto"/>
          </w:tcPr>
          <w:p w:rsidR="00297F02" w:rsidRPr="009E55C9" w:rsidRDefault="002E2898" w:rsidP="00557114">
            <w:pPr>
              <w:jc w:val="center"/>
              <w:rPr>
                <w:b/>
                <w:sz w:val="28"/>
                <w:szCs w:val="28"/>
              </w:rPr>
            </w:pPr>
            <w:r w:rsidRPr="009E55C9">
              <w:rPr>
                <w:b/>
                <w:sz w:val="28"/>
                <w:szCs w:val="28"/>
              </w:rPr>
              <w:t xml:space="preserve">«Ромб» </w:t>
            </w:r>
            <w:r w:rsidR="00557114" w:rsidRPr="009E55C9">
              <w:rPr>
                <w:b/>
                <w:sz w:val="28"/>
                <w:szCs w:val="28"/>
                <w:lang w:val="en-US"/>
              </w:rPr>
              <w:t xml:space="preserve"> </w:t>
            </w:r>
            <w:r w:rsidRPr="009E55C9">
              <w:rPr>
                <w:b/>
                <w:sz w:val="28"/>
                <w:szCs w:val="28"/>
              </w:rPr>
              <w:t>в</w:t>
            </w:r>
            <w:r w:rsidR="00297F02" w:rsidRPr="009E55C9">
              <w:rPr>
                <w:b/>
                <w:sz w:val="28"/>
                <w:szCs w:val="28"/>
              </w:rPr>
              <w:t>ариант</w:t>
            </w:r>
            <w:r w:rsidRPr="009E55C9">
              <w:rPr>
                <w:b/>
                <w:sz w:val="28"/>
                <w:szCs w:val="28"/>
              </w:rPr>
              <w:t xml:space="preserve"> </w:t>
            </w:r>
            <w:r w:rsidR="00297F02" w:rsidRPr="009E55C9">
              <w:rPr>
                <w:b/>
                <w:sz w:val="28"/>
                <w:szCs w:val="28"/>
                <w:lang w:val="en-US"/>
              </w:rPr>
              <w:t>II</w:t>
            </w:r>
          </w:p>
        </w:tc>
        <w:tc>
          <w:tcPr>
            <w:tcW w:w="5386" w:type="dxa"/>
            <w:shd w:val="clear" w:color="auto" w:fill="auto"/>
          </w:tcPr>
          <w:p w:rsidR="00297F02" w:rsidRPr="009E55C9" w:rsidRDefault="00297F02" w:rsidP="00557114">
            <w:pPr>
              <w:jc w:val="center"/>
              <w:rPr>
                <w:b/>
                <w:sz w:val="28"/>
                <w:szCs w:val="28"/>
              </w:rPr>
            </w:pPr>
            <w:r w:rsidRPr="009E55C9">
              <w:rPr>
                <w:b/>
                <w:sz w:val="28"/>
                <w:szCs w:val="28"/>
              </w:rPr>
              <w:t>«Классика»</w:t>
            </w:r>
            <w:r w:rsidR="00557114" w:rsidRPr="009E55C9">
              <w:rPr>
                <w:b/>
                <w:sz w:val="28"/>
                <w:szCs w:val="28"/>
                <w:lang w:val="en-US"/>
              </w:rPr>
              <w:t xml:space="preserve"> </w:t>
            </w:r>
            <w:r w:rsidR="002E2898" w:rsidRPr="009E55C9">
              <w:rPr>
                <w:b/>
                <w:sz w:val="28"/>
                <w:szCs w:val="28"/>
              </w:rPr>
              <w:t>в</w:t>
            </w:r>
            <w:r w:rsidRPr="009E55C9">
              <w:rPr>
                <w:b/>
                <w:sz w:val="28"/>
                <w:szCs w:val="28"/>
              </w:rPr>
              <w:t>ариант</w:t>
            </w:r>
            <w:r w:rsidR="002E2898" w:rsidRPr="009E55C9">
              <w:rPr>
                <w:b/>
                <w:sz w:val="28"/>
                <w:szCs w:val="28"/>
              </w:rPr>
              <w:t xml:space="preserve"> </w:t>
            </w:r>
            <w:r w:rsidRPr="009E55C9">
              <w:rPr>
                <w:b/>
                <w:sz w:val="28"/>
                <w:szCs w:val="28"/>
                <w:lang w:val="en-US"/>
              </w:rPr>
              <w:t>III</w:t>
            </w:r>
          </w:p>
        </w:tc>
      </w:tr>
      <w:tr w:rsidR="008B5CEC" w:rsidRPr="00FC787A" w:rsidTr="008B5CEC">
        <w:trPr>
          <w:trHeight w:val="215"/>
        </w:trPr>
        <w:tc>
          <w:tcPr>
            <w:tcW w:w="4962" w:type="dxa"/>
          </w:tcPr>
          <w:p w:rsidR="008B5CEC" w:rsidRDefault="00E71C68" w:rsidP="00871EC7">
            <w:pPr>
              <w:rPr>
                <w:i/>
              </w:rPr>
            </w:pPr>
            <w:r>
              <w:rPr>
                <w:i/>
                <w:noProof/>
              </w:rPr>
              <w:drawing>
                <wp:inline distT="0" distB="0" distL="0" distR="0">
                  <wp:extent cx="2946400" cy="2209800"/>
                  <wp:effectExtent l="0" t="0" r="6350" b="0"/>
                  <wp:docPr id="2" name="Рисунок 2" descr="C:\Users\user007\Desktop\IMG_0928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007\Desktop\IMG_0928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C68" w:rsidRPr="00D44805" w:rsidRDefault="00E71C68" w:rsidP="00871EC7">
            <w:pPr>
              <w:rPr>
                <w:i/>
              </w:rPr>
            </w:pPr>
          </w:p>
        </w:tc>
        <w:tc>
          <w:tcPr>
            <w:tcW w:w="5528" w:type="dxa"/>
            <w:shd w:val="clear" w:color="auto" w:fill="auto"/>
          </w:tcPr>
          <w:p w:rsidR="008B5CEC" w:rsidRPr="00FC787A" w:rsidRDefault="00297F02" w:rsidP="00871EC7">
            <w:r>
              <w:rPr>
                <w:noProof/>
              </w:rPr>
              <w:drawing>
                <wp:inline distT="0" distB="0" distL="0" distR="0">
                  <wp:extent cx="2781300" cy="2208328"/>
                  <wp:effectExtent l="0" t="0" r="0" b="1905"/>
                  <wp:docPr id="5" name="Рисунок 5" descr="C:\Users\user007\Desktop\фото нового дивана\длявставок\Диван двухм ракурс 1 белый ф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007\Desktop\фото нового дивана\длявставок\Диван двухм ракурс 1 белый ф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2208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</w:tcPr>
          <w:p w:rsidR="008B5CEC" w:rsidRPr="00FC787A" w:rsidRDefault="0001185F" w:rsidP="00871EC7">
            <w:r>
              <w:rPr>
                <w:noProof/>
              </w:rPr>
              <w:drawing>
                <wp:inline distT="0" distB="0" distL="0" distR="0">
                  <wp:extent cx="3257550" cy="2398741"/>
                  <wp:effectExtent l="0" t="0" r="0" b="1905"/>
                  <wp:docPr id="8" name="Рисунок 8" descr="C:\Users\user007\Desktop\фото нового дивана\70_04_2_VEGA-3x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007\Desktop\фото нового дивана\70_04_2_VEGA-3x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398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5CEC" w:rsidRPr="002F4A45" w:rsidTr="008B5CEC">
        <w:trPr>
          <w:trHeight w:val="215"/>
        </w:trPr>
        <w:tc>
          <w:tcPr>
            <w:tcW w:w="4962" w:type="dxa"/>
          </w:tcPr>
          <w:p w:rsidR="00F32BE5" w:rsidRPr="00557114" w:rsidRDefault="00F32BE5" w:rsidP="00557114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«Глушитель»</w:t>
            </w:r>
            <w:r w:rsidR="00557114">
              <w:rPr>
                <w:b/>
                <w:sz w:val="28"/>
                <w:szCs w:val="28"/>
                <w:lang w:val="en-US"/>
              </w:rPr>
              <w:t xml:space="preserve"> </w:t>
            </w:r>
            <w:r>
              <w:rPr>
                <w:b/>
                <w:sz w:val="28"/>
                <w:szCs w:val="28"/>
              </w:rPr>
              <w:t>вариант</w:t>
            </w:r>
            <w:r w:rsidR="007A3A8F">
              <w:rPr>
                <w:b/>
                <w:sz w:val="28"/>
                <w:szCs w:val="28"/>
                <w:lang w:val="en-US"/>
              </w:rPr>
              <w:t xml:space="preserve"> </w:t>
            </w:r>
            <w:r>
              <w:rPr>
                <w:b/>
                <w:sz w:val="28"/>
                <w:szCs w:val="28"/>
                <w:lang w:val="en-US"/>
              </w:rPr>
              <w:t>IV</w:t>
            </w:r>
          </w:p>
        </w:tc>
        <w:tc>
          <w:tcPr>
            <w:tcW w:w="5528" w:type="dxa"/>
            <w:shd w:val="clear" w:color="auto" w:fill="auto"/>
          </w:tcPr>
          <w:p w:rsidR="008B5CEC" w:rsidRPr="007A3A8F" w:rsidRDefault="007A3A8F" w:rsidP="00871EC7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</w:rPr>
              <w:t>«</w:t>
            </w:r>
            <w:proofErr w:type="spellStart"/>
            <w:r w:rsidR="009E55C9">
              <w:rPr>
                <w:b/>
                <w:sz w:val="28"/>
                <w:szCs w:val="28"/>
              </w:rPr>
              <w:t>П</w:t>
            </w:r>
            <w:r>
              <w:rPr>
                <w:b/>
                <w:sz w:val="28"/>
                <w:szCs w:val="28"/>
              </w:rPr>
              <w:t>олоосы</w:t>
            </w:r>
            <w:proofErr w:type="spellEnd"/>
            <w:r>
              <w:rPr>
                <w:b/>
                <w:sz w:val="28"/>
                <w:szCs w:val="28"/>
              </w:rPr>
              <w:t>» вариант</w:t>
            </w:r>
            <w:r>
              <w:rPr>
                <w:b/>
                <w:sz w:val="28"/>
                <w:szCs w:val="28"/>
                <w:lang w:val="en-US"/>
              </w:rPr>
              <w:t xml:space="preserve"> V</w:t>
            </w:r>
          </w:p>
        </w:tc>
        <w:tc>
          <w:tcPr>
            <w:tcW w:w="5386" w:type="dxa"/>
            <w:shd w:val="clear" w:color="auto" w:fill="auto"/>
          </w:tcPr>
          <w:p w:rsidR="008B5CEC" w:rsidRPr="002271AA" w:rsidRDefault="007805B7" w:rsidP="00871EC7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</w:rPr>
              <w:t>«</w:t>
            </w:r>
            <w:r w:rsidR="0013736E">
              <w:rPr>
                <w:b/>
                <w:sz w:val="28"/>
                <w:szCs w:val="28"/>
              </w:rPr>
              <w:t>Двойной ромб</w:t>
            </w:r>
            <w:r>
              <w:rPr>
                <w:b/>
                <w:sz w:val="28"/>
                <w:szCs w:val="28"/>
              </w:rPr>
              <w:t xml:space="preserve">» </w:t>
            </w:r>
            <w:bookmarkStart w:id="0" w:name="_GoBack"/>
            <w:bookmarkEnd w:id="0"/>
            <w:r w:rsidR="002271AA">
              <w:rPr>
                <w:b/>
                <w:sz w:val="28"/>
                <w:szCs w:val="28"/>
              </w:rPr>
              <w:t xml:space="preserve"> вариант </w:t>
            </w:r>
            <w:r w:rsidR="002271AA">
              <w:rPr>
                <w:b/>
                <w:sz w:val="28"/>
                <w:szCs w:val="28"/>
                <w:lang w:val="en-US"/>
              </w:rPr>
              <w:t>VI</w:t>
            </w:r>
          </w:p>
        </w:tc>
      </w:tr>
      <w:tr w:rsidR="008B5CEC" w:rsidRPr="002F4A45" w:rsidTr="008B5CEC">
        <w:trPr>
          <w:trHeight w:val="215"/>
        </w:trPr>
        <w:tc>
          <w:tcPr>
            <w:tcW w:w="4962" w:type="dxa"/>
          </w:tcPr>
          <w:p w:rsidR="008B5CEC" w:rsidRPr="003012A3" w:rsidRDefault="00557114" w:rsidP="00871EC7">
            <w:pPr>
              <w:rPr>
                <w:b/>
                <w:sz w:val="28"/>
                <w:szCs w:val="28"/>
              </w:rPr>
            </w:pPr>
            <w:r w:rsidRPr="00FD1664">
              <w:object w:dxaOrig="7935" w:dyaOrig="68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0.25pt;height:199.5pt" o:ole="">
                  <v:imagedata r:id="rId16" o:title=""/>
                </v:shape>
                <o:OLEObject Type="Embed" ProgID="PBrush" ShapeID="_x0000_i1025" DrawAspect="Content" ObjectID="_1669024406" r:id="rId17"/>
              </w:object>
            </w:r>
          </w:p>
        </w:tc>
        <w:tc>
          <w:tcPr>
            <w:tcW w:w="5528" w:type="dxa"/>
            <w:shd w:val="clear" w:color="auto" w:fill="auto"/>
          </w:tcPr>
          <w:p w:rsidR="008B5CEC" w:rsidRPr="002F4A45" w:rsidRDefault="00837F67" w:rsidP="00871EC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333625" cy="2639073"/>
                  <wp:effectExtent l="0" t="0" r="0" b="8890"/>
                  <wp:docPr id="12" name="Рисунок 12" descr="C:\Users\user007\Desktop\Прошивка полоски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007\Desktop\Прошивка полоски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639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shd w:val="clear" w:color="auto" w:fill="auto"/>
          </w:tcPr>
          <w:p w:rsidR="008B5CEC" w:rsidRPr="002F4A45" w:rsidRDefault="00C35292" w:rsidP="00871EC7">
            <w:pPr>
              <w:jc w:val="center"/>
              <w:rPr>
                <w:b/>
                <w:sz w:val="28"/>
                <w:szCs w:val="28"/>
              </w:rPr>
            </w:pPr>
            <w:r w:rsidRPr="00FD1664">
              <w:object w:dxaOrig="6045" w:dyaOrig="3825">
                <v:shape id="_x0000_i1026" type="#_x0000_t75" style="width:258.75pt;height:163.5pt" o:ole="">
                  <v:imagedata r:id="rId19" o:title=""/>
                </v:shape>
                <o:OLEObject Type="Embed" ProgID="PBrush" ShapeID="_x0000_i1026" DrawAspect="Content" ObjectID="_1669024407" r:id="rId20"/>
              </w:object>
            </w:r>
          </w:p>
        </w:tc>
      </w:tr>
    </w:tbl>
    <w:p w:rsidR="004A162B" w:rsidRPr="007A5374" w:rsidRDefault="00DC3D2E" w:rsidP="007A5374">
      <w:pPr>
        <w:jc w:val="center"/>
        <w:rPr>
          <w:color w:val="FF0000"/>
          <w:sz w:val="40"/>
          <w:szCs w:val="40"/>
        </w:rPr>
      </w:pPr>
      <w:r>
        <w:rPr>
          <w:color w:val="FF0000"/>
          <w:sz w:val="40"/>
          <w:szCs w:val="40"/>
        </w:rPr>
        <w:lastRenderedPageBreak/>
        <w:t>Возмо</w:t>
      </w:r>
      <w:r w:rsidR="007A5374" w:rsidRPr="007A5374">
        <w:rPr>
          <w:color w:val="FF0000"/>
          <w:sz w:val="40"/>
          <w:szCs w:val="40"/>
        </w:rPr>
        <w:t>жны другие варианты п</w:t>
      </w:r>
      <w:r w:rsidR="007A5374">
        <w:rPr>
          <w:color w:val="FF0000"/>
          <w:sz w:val="40"/>
          <w:szCs w:val="40"/>
        </w:rPr>
        <w:t>рошивок предложенные заказчиком !</w:t>
      </w:r>
    </w:p>
    <w:p w:rsidR="004A162B" w:rsidRPr="007A5374" w:rsidRDefault="004A162B" w:rsidP="004A162B">
      <w:pPr>
        <w:rPr>
          <w:color w:val="FF0000"/>
          <w:sz w:val="40"/>
          <w:szCs w:val="40"/>
        </w:rPr>
      </w:pPr>
    </w:p>
    <w:p w:rsidR="006E55EF" w:rsidRPr="00384031" w:rsidRDefault="006E55EF" w:rsidP="006E55EF">
      <w:pPr>
        <w:keepNext/>
        <w:rPr>
          <w:b/>
          <w:sz w:val="28"/>
          <w:szCs w:val="28"/>
          <w:u w:val="single"/>
        </w:rPr>
      </w:pPr>
      <w:r w:rsidRPr="00384031">
        <w:rPr>
          <w:b/>
          <w:sz w:val="28"/>
          <w:szCs w:val="28"/>
          <w:u w:val="single"/>
        </w:rPr>
        <w:t>Подлокотники к</w:t>
      </w:r>
      <w:r>
        <w:rPr>
          <w:b/>
          <w:sz w:val="28"/>
          <w:szCs w:val="28"/>
          <w:u w:val="single"/>
        </w:rPr>
        <w:t xml:space="preserve">о всем  диванам </w:t>
      </w:r>
      <w:r w:rsidRPr="00384031">
        <w:rPr>
          <w:b/>
          <w:sz w:val="28"/>
          <w:szCs w:val="28"/>
          <w:u w:val="single"/>
        </w:rPr>
        <w:t xml:space="preserve"> (полумягкие)</w:t>
      </w:r>
    </w:p>
    <w:p w:rsidR="006E55EF" w:rsidRPr="001F615A" w:rsidRDefault="006E55EF" w:rsidP="006E55EF">
      <w:pPr>
        <w:keepNext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6E55EF" w:rsidRPr="00CF2067" w:rsidTr="00871EC7">
        <w:tc>
          <w:tcPr>
            <w:tcW w:w="4785" w:type="dxa"/>
          </w:tcPr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>Подлокотники из кожзаменителя (комплект)</w:t>
            </w:r>
          </w:p>
        </w:tc>
        <w:tc>
          <w:tcPr>
            <w:tcW w:w="4786" w:type="dxa"/>
          </w:tcPr>
          <w:p w:rsidR="006E55EF" w:rsidRPr="00AB1CE5" w:rsidRDefault="006E55EF" w:rsidP="00871EC7">
            <w:pPr>
              <w:keepNext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300</w:t>
            </w:r>
            <w:r w:rsidRPr="00AB1CE5">
              <w:rPr>
                <w:b/>
                <w:sz w:val="28"/>
                <w:szCs w:val="28"/>
              </w:rPr>
              <w:t>,00</w:t>
            </w:r>
          </w:p>
        </w:tc>
      </w:tr>
      <w:tr w:rsidR="006E55EF" w:rsidRPr="00CF2067" w:rsidTr="00871EC7">
        <w:tc>
          <w:tcPr>
            <w:tcW w:w="4785" w:type="dxa"/>
          </w:tcPr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 xml:space="preserve">Подлокотники из эко кожи </w:t>
            </w:r>
          </w:p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>(комплект)</w:t>
            </w:r>
          </w:p>
        </w:tc>
        <w:tc>
          <w:tcPr>
            <w:tcW w:w="4786" w:type="dxa"/>
          </w:tcPr>
          <w:p w:rsidR="006E55EF" w:rsidRPr="00AB1CE5" w:rsidRDefault="006E55EF" w:rsidP="00871EC7">
            <w:pPr>
              <w:keepNext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400</w:t>
            </w:r>
            <w:r w:rsidRPr="00AB1CE5">
              <w:rPr>
                <w:b/>
                <w:sz w:val="28"/>
                <w:szCs w:val="28"/>
              </w:rPr>
              <w:t>,00</w:t>
            </w:r>
          </w:p>
        </w:tc>
      </w:tr>
    </w:tbl>
    <w:p w:rsidR="006E55EF" w:rsidRDefault="006E55EF" w:rsidP="006E55EF">
      <w:pPr>
        <w:keepNext/>
        <w:rPr>
          <w:sz w:val="28"/>
          <w:szCs w:val="28"/>
        </w:rPr>
      </w:pPr>
    </w:p>
    <w:p w:rsidR="006E55EF" w:rsidRPr="00384031" w:rsidRDefault="006E55EF" w:rsidP="006E55EF">
      <w:pPr>
        <w:keepNext/>
        <w:rPr>
          <w:b/>
          <w:sz w:val="28"/>
          <w:szCs w:val="28"/>
          <w:u w:val="single"/>
        </w:rPr>
      </w:pPr>
      <w:r w:rsidRPr="00384031">
        <w:rPr>
          <w:b/>
          <w:sz w:val="28"/>
          <w:szCs w:val="28"/>
          <w:u w:val="single"/>
        </w:rPr>
        <w:t xml:space="preserve">Подлокотники к </w:t>
      </w:r>
      <w:r>
        <w:rPr>
          <w:b/>
          <w:sz w:val="28"/>
          <w:szCs w:val="28"/>
          <w:u w:val="single"/>
        </w:rPr>
        <w:t>диванам</w:t>
      </w:r>
      <w:r w:rsidRPr="00384031">
        <w:rPr>
          <w:b/>
          <w:sz w:val="28"/>
          <w:szCs w:val="28"/>
          <w:u w:val="single"/>
        </w:rPr>
        <w:t xml:space="preserve"> (мягкие)</w:t>
      </w:r>
    </w:p>
    <w:p w:rsidR="006E55EF" w:rsidRPr="00A9311D" w:rsidRDefault="006E55EF" w:rsidP="006E55EF">
      <w:pPr>
        <w:keepNext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6"/>
      </w:tblGrid>
      <w:tr w:rsidR="006E55EF" w:rsidRPr="00CF2067" w:rsidTr="00871EC7">
        <w:tc>
          <w:tcPr>
            <w:tcW w:w="4785" w:type="dxa"/>
          </w:tcPr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>Подлокотники из кожзаменителя (комплект)</w:t>
            </w:r>
          </w:p>
        </w:tc>
        <w:tc>
          <w:tcPr>
            <w:tcW w:w="4786" w:type="dxa"/>
          </w:tcPr>
          <w:p w:rsidR="006E55EF" w:rsidRPr="00AB1CE5" w:rsidRDefault="006E55EF" w:rsidP="00871EC7">
            <w:pPr>
              <w:keepNext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400</w:t>
            </w:r>
            <w:r w:rsidRPr="00AB1CE5">
              <w:rPr>
                <w:b/>
                <w:sz w:val="28"/>
                <w:szCs w:val="28"/>
              </w:rPr>
              <w:t>,00</w:t>
            </w:r>
          </w:p>
        </w:tc>
      </w:tr>
      <w:tr w:rsidR="006E55EF" w:rsidRPr="00CF2067" w:rsidTr="00871EC7">
        <w:tc>
          <w:tcPr>
            <w:tcW w:w="4785" w:type="dxa"/>
          </w:tcPr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 xml:space="preserve">Подлокотники из эко кожи </w:t>
            </w:r>
          </w:p>
          <w:p w:rsidR="006E55EF" w:rsidRPr="00CF2067" w:rsidRDefault="006E55EF" w:rsidP="00871EC7">
            <w:pPr>
              <w:keepNext/>
              <w:rPr>
                <w:sz w:val="28"/>
                <w:szCs w:val="28"/>
              </w:rPr>
            </w:pPr>
            <w:r w:rsidRPr="00CF2067">
              <w:rPr>
                <w:sz w:val="28"/>
                <w:szCs w:val="28"/>
              </w:rPr>
              <w:t>(комплект)</w:t>
            </w:r>
          </w:p>
        </w:tc>
        <w:tc>
          <w:tcPr>
            <w:tcW w:w="4786" w:type="dxa"/>
          </w:tcPr>
          <w:p w:rsidR="006E55EF" w:rsidRPr="00AB1CE5" w:rsidRDefault="006E55EF" w:rsidP="00871EC7">
            <w:pPr>
              <w:keepNext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500</w:t>
            </w:r>
            <w:r w:rsidRPr="00AB1CE5">
              <w:rPr>
                <w:b/>
                <w:sz w:val="28"/>
                <w:szCs w:val="28"/>
              </w:rPr>
              <w:t>,00</w:t>
            </w:r>
          </w:p>
        </w:tc>
      </w:tr>
    </w:tbl>
    <w:p w:rsidR="006E55EF" w:rsidRDefault="006E55EF" w:rsidP="006E55EF"/>
    <w:p w:rsidR="009E55C9" w:rsidRDefault="009E55C9" w:rsidP="006E55EF"/>
    <w:p w:rsidR="009E55C9" w:rsidRPr="009E55C9" w:rsidRDefault="009E55C9" w:rsidP="006E55EF">
      <w:pPr>
        <w:rPr>
          <w:color w:val="FF0000"/>
          <w:sz w:val="28"/>
          <w:szCs w:val="28"/>
        </w:rPr>
      </w:pPr>
      <w:r w:rsidRPr="009E55C9">
        <w:rPr>
          <w:color w:val="FF0000"/>
          <w:sz w:val="28"/>
          <w:szCs w:val="28"/>
        </w:rPr>
        <w:t xml:space="preserve">Цена на ДИВАН считается как сумма:  цена </w:t>
      </w:r>
      <w:proofErr w:type="spellStart"/>
      <w:r w:rsidRPr="009E55C9">
        <w:rPr>
          <w:color w:val="FF0000"/>
          <w:sz w:val="28"/>
          <w:szCs w:val="28"/>
        </w:rPr>
        <w:t>каркаса+</w:t>
      </w:r>
      <w:proofErr w:type="spellEnd"/>
      <w:r w:rsidRPr="009E55C9">
        <w:rPr>
          <w:color w:val="FF0000"/>
          <w:sz w:val="28"/>
          <w:szCs w:val="28"/>
        </w:rPr>
        <w:t xml:space="preserve"> цена мягкого </w:t>
      </w:r>
      <w:proofErr w:type="spellStart"/>
      <w:r w:rsidRPr="009E55C9">
        <w:rPr>
          <w:color w:val="FF0000"/>
          <w:sz w:val="28"/>
          <w:szCs w:val="28"/>
        </w:rPr>
        <w:t>элемента+цена</w:t>
      </w:r>
      <w:proofErr w:type="spellEnd"/>
      <w:r w:rsidRPr="009E55C9">
        <w:rPr>
          <w:color w:val="FF0000"/>
          <w:sz w:val="28"/>
          <w:szCs w:val="28"/>
        </w:rPr>
        <w:t xml:space="preserve"> </w:t>
      </w:r>
      <w:proofErr w:type="spellStart"/>
      <w:r w:rsidRPr="009E55C9">
        <w:rPr>
          <w:color w:val="FF0000"/>
          <w:sz w:val="28"/>
          <w:szCs w:val="28"/>
        </w:rPr>
        <w:t>подлокотников=</w:t>
      </w:r>
      <w:proofErr w:type="spellEnd"/>
      <w:r w:rsidRPr="009E55C9">
        <w:rPr>
          <w:color w:val="FF0000"/>
          <w:sz w:val="28"/>
          <w:szCs w:val="28"/>
        </w:rPr>
        <w:t xml:space="preserve"> Цена дивана…</w:t>
      </w:r>
    </w:p>
    <w:p w:rsidR="006E55EF" w:rsidRPr="009E55C9" w:rsidRDefault="006E55EF" w:rsidP="006E55EF"/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p w:rsidR="004A162B" w:rsidRDefault="004A162B" w:rsidP="004A162B">
      <w:pPr>
        <w:rPr>
          <w:sz w:val="20"/>
          <w:szCs w:val="20"/>
        </w:rPr>
      </w:pPr>
    </w:p>
    <w:sectPr w:rsidR="004A162B" w:rsidSect="00227DE2">
      <w:pgSz w:w="16838" w:h="11906" w:orient="landscape"/>
      <w:pgMar w:top="850" w:right="360" w:bottom="1701" w:left="53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0C5A" w:rsidRDefault="00160C5A" w:rsidP="00CE08BF">
      <w:r>
        <w:separator/>
      </w:r>
    </w:p>
  </w:endnote>
  <w:endnote w:type="continuationSeparator" w:id="0">
    <w:p w:rsidR="00160C5A" w:rsidRDefault="00160C5A" w:rsidP="00CE08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0C5A" w:rsidRDefault="00160C5A" w:rsidP="00CE08BF">
      <w:r>
        <w:separator/>
      </w:r>
    </w:p>
  </w:footnote>
  <w:footnote w:type="continuationSeparator" w:id="0">
    <w:p w:rsidR="00160C5A" w:rsidRDefault="00160C5A" w:rsidP="00CE08B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162B"/>
    <w:rsid w:val="0000075F"/>
    <w:rsid w:val="000020AD"/>
    <w:rsid w:val="000036AF"/>
    <w:rsid w:val="0001185F"/>
    <w:rsid w:val="00012EF7"/>
    <w:rsid w:val="00017990"/>
    <w:rsid w:val="0002541D"/>
    <w:rsid w:val="000444D2"/>
    <w:rsid w:val="000A53B3"/>
    <w:rsid w:val="000B4911"/>
    <w:rsid w:val="000C1CE5"/>
    <w:rsid w:val="000C63E7"/>
    <w:rsid w:val="000E48E4"/>
    <w:rsid w:val="000F0026"/>
    <w:rsid w:val="00106444"/>
    <w:rsid w:val="001117FC"/>
    <w:rsid w:val="001310D1"/>
    <w:rsid w:val="0013736E"/>
    <w:rsid w:val="00160C5A"/>
    <w:rsid w:val="00163E31"/>
    <w:rsid w:val="00174E92"/>
    <w:rsid w:val="0017554B"/>
    <w:rsid w:val="001A2505"/>
    <w:rsid w:val="001A30AB"/>
    <w:rsid w:val="001B3361"/>
    <w:rsid w:val="00202DEF"/>
    <w:rsid w:val="00205910"/>
    <w:rsid w:val="00206D67"/>
    <w:rsid w:val="0021611D"/>
    <w:rsid w:val="00223F01"/>
    <w:rsid w:val="002271AA"/>
    <w:rsid w:val="00227DE2"/>
    <w:rsid w:val="00236EDE"/>
    <w:rsid w:val="00260507"/>
    <w:rsid w:val="00264EC2"/>
    <w:rsid w:val="00282E7F"/>
    <w:rsid w:val="00284F7C"/>
    <w:rsid w:val="0029012C"/>
    <w:rsid w:val="00297F02"/>
    <w:rsid w:val="002C70D6"/>
    <w:rsid w:val="002E2898"/>
    <w:rsid w:val="002F4A45"/>
    <w:rsid w:val="003012A3"/>
    <w:rsid w:val="00310C65"/>
    <w:rsid w:val="003250AD"/>
    <w:rsid w:val="003418AE"/>
    <w:rsid w:val="003426F0"/>
    <w:rsid w:val="00343801"/>
    <w:rsid w:val="003558DE"/>
    <w:rsid w:val="00361226"/>
    <w:rsid w:val="00361830"/>
    <w:rsid w:val="00363462"/>
    <w:rsid w:val="00387EB7"/>
    <w:rsid w:val="003B08E1"/>
    <w:rsid w:val="003C1AB9"/>
    <w:rsid w:val="003D72FE"/>
    <w:rsid w:val="003F5962"/>
    <w:rsid w:val="004043FB"/>
    <w:rsid w:val="0041450A"/>
    <w:rsid w:val="00414B22"/>
    <w:rsid w:val="00422CB0"/>
    <w:rsid w:val="00461B0B"/>
    <w:rsid w:val="00465727"/>
    <w:rsid w:val="00473923"/>
    <w:rsid w:val="004A162B"/>
    <w:rsid w:val="004B488D"/>
    <w:rsid w:val="004B4FFE"/>
    <w:rsid w:val="004C18CB"/>
    <w:rsid w:val="004F3EB6"/>
    <w:rsid w:val="00500EFB"/>
    <w:rsid w:val="00513105"/>
    <w:rsid w:val="005257EB"/>
    <w:rsid w:val="00531223"/>
    <w:rsid w:val="005312A8"/>
    <w:rsid w:val="00557114"/>
    <w:rsid w:val="005613FA"/>
    <w:rsid w:val="00567803"/>
    <w:rsid w:val="00596176"/>
    <w:rsid w:val="005B58D5"/>
    <w:rsid w:val="005C514D"/>
    <w:rsid w:val="005C5C8F"/>
    <w:rsid w:val="005D6FB3"/>
    <w:rsid w:val="005E0D4F"/>
    <w:rsid w:val="005F06E4"/>
    <w:rsid w:val="00606BE9"/>
    <w:rsid w:val="00651C16"/>
    <w:rsid w:val="00660C30"/>
    <w:rsid w:val="006727DB"/>
    <w:rsid w:val="00676500"/>
    <w:rsid w:val="00690852"/>
    <w:rsid w:val="00690E30"/>
    <w:rsid w:val="006A483A"/>
    <w:rsid w:val="006A7D3A"/>
    <w:rsid w:val="006D22D9"/>
    <w:rsid w:val="006D3C18"/>
    <w:rsid w:val="006D45E7"/>
    <w:rsid w:val="006E55EF"/>
    <w:rsid w:val="007063E3"/>
    <w:rsid w:val="00714439"/>
    <w:rsid w:val="00715F01"/>
    <w:rsid w:val="00717B27"/>
    <w:rsid w:val="00745341"/>
    <w:rsid w:val="00754E2F"/>
    <w:rsid w:val="007805B7"/>
    <w:rsid w:val="00784B7E"/>
    <w:rsid w:val="007A2315"/>
    <w:rsid w:val="007A3A8F"/>
    <w:rsid w:val="007A5374"/>
    <w:rsid w:val="007B4B45"/>
    <w:rsid w:val="007F78D6"/>
    <w:rsid w:val="0080237C"/>
    <w:rsid w:val="008075DD"/>
    <w:rsid w:val="00827CA6"/>
    <w:rsid w:val="00833D6B"/>
    <w:rsid w:val="00837B41"/>
    <w:rsid w:val="00837F67"/>
    <w:rsid w:val="00856ECF"/>
    <w:rsid w:val="00856FB2"/>
    <w:rsid w:val="00891446"/>
    <w:rsid w:val="0089748B"/>
    <w:rsid w:val="008A7CD2"/>
    <w:rsid w:val="008B5CEC"/>
    <w:rsid w:val="008D1DBE"/>
    <w:rsid w:val="008D4B72"/>
    <w:rsid w:val="008E2AFF"/>
    <w:rsid w:val="008E306A"/>
    <w:rsid w:val="008E4A06"/>
    <w:rsid w:val="008E770D"/>
    <w:rsid w:val="008F0EB5"/>
    <w:rsid w:val="00915351"/>
    <w:rsid w:val="00951007"/>
    <w:rsid w:val="00973E4B"/>
    <w:rsid w:val="00987132"/>
    <w:rsid w:val="00990199"/>
    <w:rsid w:val="009A1436"/>
    <w:rsid w:val="009A19FF"/>
    <w:rsid w:val="009A7A1D"/>
    <w:rsid w:val="009D26B7"/>
    <w:rsid w:val="009D3C07"/>
    <w:rsid w:val="009E3281"/>
    <w:rsid w:val="009E55C9"/>
    <w:rsid w:val="00A15446"/>
    <w:rsid w:val="00A23296"/>
    <w:rsid w:val="00A532BE"/>
    <w:rsid w:val="00A723B3"/>
    <w:rsid w:val="00A81627"/>
    <w:rsid w:val="00A900A7"/>
    <w:rsid w:val="00A942B4"/>
    <w:rsid w:val="00A97DD9"/>
    <w:rsid w:val="00AE48DF"/>
    <w:rsid w:val="00B022A1"/>
    <w:rsid w:val="00B07533"/>
    <w:rsid w:val="00B21768"/>
    <w:rsid w:val="00B22C2C"/>
    <w:rsid w:val="00B36DF5"/>
    <w:rsid w:val="00B61891"/>
    <w:rsid w:val="00B8675C"/>
    <w:rsid w:val="00BA14ED"/>
    <w:rsid w:val="00BD353E"/>
    <w:rsid w:val="00BE133E"/>
    <w:rsid w:val="00BE3E6F"/>
    <w:rsid w:val="00BE45E6"/>
    <w:rsid w:val="00BE67E8"/>
    <w:rsid w:val="00C01A7B"/>
    <w:rsid w:val="00C13B5D"/>
    <w:rsid w:val="00C35292"/>
    <w:rsid w:val="00C37103"/>
    <w:rsid w:val="00C7638F"/>
    <w:rsid w:val="00C8348D"/>
    <w:rsid w:val="00C90919"/>
    <w:rsid w:val="00CA14FA"/>
    <w:rsid w:val="00CA4A32"/>
    <w:rsid w:val="00CB38E8"/>
    <w:rsid w:val="00CD4A96"/>
    <w:rsid w:val="00CE0267"/>
    <w:rsid w:val="00CE08BF"/>
    <w:rsid w:val="00CE61EC"/>
    <w:rsid w:val="00D1417C"/>
    <w:rsid w:val="00D55296"/>
    <w:rsid w:val="00D563F8"/>
    <w:rsid w:val="00D8586C"/>
    <w:rsid w:val="00DA55C6"/>
    <w:rsid w:val="00DB77ED"/>
    <w:rsid w:val="00DC25D0"/>
    <w:rsid w:val="00DC3D2E"/>
    <w:rsid w:val="00DF0BA9"/>
    <w:rsid w:val="00DF5F7E"/>
    <w:rsid w:val="00DF6BEC"/>
    <w:rsid w:val="00E010CE"/>
    <w:rsid w:val="00E1366D"/>
    <w:rsid w:val="00E71C68"/>
    <w:rsid w:val="00EC36F8"/>
    <w:rsid w:val="00ED768E"/>
    <w:rsid w:val="00EE2316"/>
    <w:rsid w:val="00F015EA"/>
    <w:rsid w:val="00F20314"/>
    <w:rsid w:val="00F2077A"/>
    <w:rsid w:val="00F21EA5"/>
    <w:rsid w:val="00F32BE5"/>
    <w:rsid w:val="00F36EFD"/>
    <w:rsid w:val="00F64411"/>
    <w:rsid w:val="00F66391"/>
    <w:rsid w:val="00F814DB"/>
    <w:rsid w:val="00F927C4"/>
    <w:rsid w:val="00FA0418"/>
    <w:rsid w:val="00FB0EC1"/>
    <w:rsid w:val="00FB1FA2"/>
    <w:rsid w:val="00FB5D1B"/>
    <w:rsid w:val="00FC2B9D"/>
    <w:rsid w:val="00FC3EF9"/>
    <w:rsid w:val="00FC752C"/>
    <w:rsid w:val="00FD1664"/>
    <w:rsid w:val="00FF49C5"/>
    <w:rsid w:val="00FF69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6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4A162B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A162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162B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CE08B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E08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CE08B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E08B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62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4A162B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A162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A162B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CE08B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E08B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CE08B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E08B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965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profmebel24.ru/" TargetMode="Externa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oleObject" Target="embeddings/oleObject2.bin"/><Relationship Id="rId1" Type="http://schemas.openxmlformats.org/officeDocument/2006/relationships/styles" Target="styles.xml"/><Relationship Id="rId6" Type="http://schemas.openxmlformats.org/officeDocument/2006/relationships/hyperlink" Target="mailto:12_stl@mail.ru" TargetMode="External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</TotalTime>
  <Pages>1</Pages>
  <Words>819</Words>
  <Characters>4672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128</cp:revision>
  <dcterms:created xsi:type="dcterms:W3CDTF">2020-03-14T10:00:00Z</dcterms:created>
  <dcterms:modified xsi:type="dcterms:W3CDTF">2020-12-09T06:07:00Z</dcterms:modified>
</cp:coreProperties>
</file>